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ED8" w:rsidRDefault="00B85ED8" w:rsidP="00B85ED8">
      <w:pPr>
        <w:spacing w:before="100" w:beforeAutospacing="1" w:after="100"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HỆ THỐNG VĂN BẢN QUAN TRỌNG VỀ LAO ĐỘNG – TIỀN LƯƠNG 2018</w:t>
      </w:r>
      <w:bookmarkStart w:id="0" w:name="_GoBack"/>
      <w:bookmarkEnd w:id="0"/>
    </w:p>
    <w:p w:rsidR="00B85ED8" w:rsidRPr="00B85ED8" w:rsidRDefault="00B85ED8" w:rsidP="00B85ED8">
      <w:pPr>
        <w:spacing w:before="100" w:beforeAutospacing="1" w:after="100" w:afterAutospacing="1" w:line="240" w:lineRule="auto"/>
        <w:jc w:val="center"/>
        <w:rPr>
          <w:rFonts w:ascii="Times New Roman" w:eastAsia="Times New Roman" w:hAnsi="Times New Roman" w:cs="Times New Roman"/>
          <w:sz w:val="24"/>
          <w:szCs w:val="24"/>
        </w:rPr>
      </w:pPr>
      <w:r w:rsidRPr="00B85ED8">
        <w:rPr>
          <w:rFonts w:ascii="Times New Roman" w:eastAsia="Times New Roman" w:hAnsi="Times New Roman" w:cs="Times New Roman"/>
          <w:b/>
          <w:bCs/>
          <w:i/>
          <w:iCs/>
          <w:sz w:val="24"/>
          <w:szCs w:val="24"/>
        </w:rPr>
        <w:t>Luật</w:t>
      </w:r>
    </w:p>
    <w:p w:rsidR="00B85ED8" w:rsidRPr="00B85ED8" w:rsidRDefault="00B85ED8" w:rsidP="00B85ED8">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 w:history="1">
        <w:r w:rsidRPr="00B85ED8">
          <w:rPr>
            <w:rFonts w:ascii="Times New Roman" w:eastAsia="Times New Roman" w:hAnsi="Times New Roman" w:cs="Times New Roman"/>
            <w:color w:val="0782C1"/>
            <w:sz w:val="24"/>
            <w:szCs w:val="24"/>
            <w:u w:val="single"/>
          </w:rPr>
          <w:t>Bộ luật Lao động 2012</w:t>
        </w:r>
      </w:hyperlink>
    </w:p>
    <w:p w:rsidR="00B85ED8" w:rsidRPr="00B85ED8" w:rsidRDefault="00B85ED8" w:rsidP="00B85ED8">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 w:history="1">
        <w:r w:rsidRPr="00B85ED8">
          <w:rPr>
            <w:rFonts w:ascii="Times New Roman" w:eastAsia="Times New Roman" w:hAnsi="Times New Roman" w:cs="Times New Roman"/>
            <w:color w:val="0782C1"/>
            <w:sz w:val="24"/>
            <w:szCs w:val="24"/>
            <w:u w:val="single"/>
          </w:rPr>
          <w:t>Luật Việc làm 2013</w:t>
        </w:r>
      </w:hyperlink>
    </w:p>
    <w:p w:rsidR="00B85ED8" w:rsidRPr="00B85ED8" w:rsidRDefault="00B85ED8" w:rsidP="00B85ED8">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 w:history="1">
        <w:r w:rsidRPr="00B85ED8">
          <w:rPr>
            <w:rFonts w:ascii="Times New Roman" w:eastAsia="Times New Roman" w:hAnsi="Times New Roman" w:cs="Times New Roman"/>
            <w:color w:val="0782C1"/>
            <w:sz w:val="24"/>
            <w:szCs w:val="24"/>
            <w:u w:val="single"/>
          </w:rPr>
          <w:t>Luật Bảo hiểm xã hội 2014</w:t>
        </w:r>
      </w:hyperlink>
    </w:p>
    <w:p w:rsidR="00B85ED8" w:rsidRPr="00B85ED8" w:rsidRDefault="00B85ED8" w:rsidP="00B85ED8">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 w:history="1">
        <w:r w:rsidRPr="00B85ED8">
          <w:rPr>
            <w:rFonts w:ascii="Times New Roman" w:eastAsia="Times New Roman" w:hAnsi="Times New Roman" w:cs="Times New Roman"/>
            <w:color w:val="0782C1"/>
            <w:sz w:val="24"/>
            <w:szCs w:val="24"/>
            <w:u w:val="single"/>
          </w:rPr>
          <w:t>Luật An toàn vệ sinh lao động 2015</w:t>
        </w:r>
      </w:hyperlink>
    </w:p>
    <w:p w:rsidR="00B85ED8" w:rsidRPr="00B85ED8" w:rsidRDefault="00B85ED8" w:rsidP="00B85ED8">
      <w:pPr>
        <w:spacing w:before="100" w:beforeAutospacing="1" w:after="100" w:afterAutospacing="1" w:line="240" w:lineRule="auto"/>
        <w:jc w:val="center"/>
        <w:rPr>
          <w:rFonts w:ascii="Times New Roman" w:eastAsia="Times New Roman" w:hAnsi="Times New Roman" w:cs="Times New Roman"/>
          <w:sz w:val="24"/>
          <w:szCs w:val="24"/>
        </w:rPr>
      </w:pPr>
      <w:r w:rsidRPr="00B85ED8">
        <w:rPr>
          <w:rFonts w:ascii="Times New Roman" w:eastAsia="Times New Roman" w:hAnsi="Times New Roman" w:cs="Times New Roman"/>
          <w:b/>
          <w:bCs/>
          <w:i/>
          <w:iCs/>
          <w:sz w:val="24"/>
          <w:szCs w:val="24"/>
        </w:rPr>
        <w:t>Nghị định</w:t>
      </w:r>
    </w:p>
    <w:p w:rsidR="00B85ED8" w:rsidRPr="00B85ED8" w:rsidRDefault="00B85ED8" w:rsidP="00B85ED8">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0" w:history="1">
        <w:r w:rsidRPr="00B85ED8">
          <w:rPr>
            <w:rFonts w:ascii="Times New Roman" w:eastAsia="Times New Roman" w:hAnsi="Times New Roman" w:cs="Times New Roman"/>
            <w:color w:val="0782C1"/>
            <w:sz w:val="24"/>
            <w:szCs w:val="24"/>
            <w:u w:val="single"/>
          </w:rPr>
          <w:t>Nghị định 141/2017/NĐ-CP</w:t>
        </w:r>
      </w:hyperlink>
      <w:r w:rsidRPr="00B85ED8">
        <w:rPr>
          <w:rFonts w:ascii="Times New Roman" w:eastAsia="Times New Roman" w:hAnsi="Times New Roman" w:cs="Times New Roman"/>
          <w:sz w:val="24"/>
          <w:szCs w:val="24"/>
        </w:rPr>
        <w:t> quy định mức lương tối thiểu vùng đối với người lao động làm việc theo hợp đồng lao động</w:t>
      </w:r>
    </w:p>
    <w:p w:rsidR="00B85ED8" w:rsidRPr="00B85ED8" w:rsidRDefault="00B85ED8" w:rsidP="00B85ED8">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1" w:history="1">
        <w:r w:rsidRPr="00B85ED8">
          <w:rPr>
            <w:rFonts w:ascii="Times New Roman" w:eastAsia="Times New Roman" w:hAnsi="Times New Roman" w:cs="Times New Roman"/>
            <w:color w:val="0782C1"/>
            <w:sz w:val="24"/>
            <w:szCs w:val="24"/>
            <w:u w:val="single"/>
          </w:rPr>
          <w:t>Nghị định 44/2017/NĐ-CP</w:t>
        </w:r>
      </w:hyperlink>
      <w:r w:rsidRPr="00B85ED8">
        <w:rPr>
          <w:rFonts w:ascii="Times New Roman" w:eastAsia="Times New Roman" w:hAnsi="Times New Roman" w:cs="Times New Roman"/>
          <w:sz w:val="24"/>
          <w:szCs w:val="24"/>
        </w:rPr>
        <w:t> quy định mức đóng bảo hiểm xã hội bắt buộc vào Quỹ bảo hiểm tai nạn lao động, bệnh nghề nghiệp</w:t>
      </w:r>
    </w:p>
    <w:p w:rsidR="00B85ED8" w:rsidRPr="00B85ED8" w:rsidRDefault="00B85ED8" w:rsidP="00B85ED8">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2" w:history="1">
        <w:r w:rsidRPr="00B85ED8">
          <w:rPr>
            <w:rFonts w:ascii="Times New Roman" w:eastAsia="Times New Roman" w:hAnsi="Times New Roman" w:cs="Times New Roman"/>
            <w:color w:val="0782C1"/>
            <w:sz w:val="24"/>
            <w:szCs w:val="24"/>
            <w:u w:val="single"/>
          </w:rPr>
          <w:t>Nghị định 11/2016/NĐ-CP</w:t>
        </w:r>
      </w:hyperlink>
      <w:r w:rsidRPr="00B85ED8">
        <w:rPr>
          <w:rFonts w:ascii="Times New Roman" w:eastAsia="Times New Roman" w:hAnsi="Times New Roman" w:cs="Times New Roman"/>
          <w:sz w:val="24"/>
          <w:szCs w:val="24"/>
        </w:rPr>
        <w:t> hướng dẫn Bộ luật Lao động về lao động nước ngoài làm việc tại Việt Nam</w:t>
      </w:r>
    </w:p>
    <w:p w:rsidR="00B85ED8" w:rsidRPr="00B85ED8" w:rsidRDefault="00B85ED8" w:rsidP="00B85ED8">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3" w:history="1">
        <w:r w:rsidRPr="00B85ED8">
          <w:rPr>
            <w:rFonts w:ascii="Times New Roman" w:eastAsia="Times New Roman" w:hAnsi="Times New Roman" w:cs="Times New Roman"/>
            <w:color w:val="0782C1"/>
            <w:sz w:val="24"/>
            <w:szCs w:val="24"/>
            <w:u w:val="single"/>
          </w:rPr>
          <w:t>Nghị định 39/2016/NĐ-CP</w:t>
        </w:r>
      </w:hyperlink>
      <w:r w:rsidRPr="00B85ED8">
        <w:rPr>
          <w:rFonts w:ascii="Times New Roman" w:eastAsia="Times New Roman" w:hAnsi="Times New Roman" w:cs="Times New Roman"/>
          <w:sz w:val="24"/>
          <w:szCs w:val="24"/>
        </w:rPr>
        <w:t> hướng dẫn Luật An toàn, vệ sinh lao động</w:t>
      </w:r>
    </w:p>
    <w:p w:rsidR="00B85ED8" w:rsidRPr="00B85ED8" w:rsidRDefault="00B85ED8" w:rsidP="00B85ED8">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4" w:history="1">
        <w:r w:rsidRPr="00B85ED8">
          <w:rPr>
            <w:rFonts w:ascii="Times New Roman" w:eastAsia="Times New Roman" w:hAnsi="Times New Roman" w:cs="Times New Roman"/>
            <w:color w:val="0782C1"/>
            <w:sz w:val="24"/>
            <w:szCs w:val="24"/>
            <w:u w:val="single"/>
          </w:rPr>
          <w:t>Nghị định 37/2016/NĐ-CP</w:t>
        </w:r>
      </w:hyperlink>
      <w:r w:rsidRPr="00B85ED8">
        <w:rPr>
          <w:rFonts w:ascii="Times New Roman" w:eastAsia="Times New Roman" w:hAnsi="Times New Roman" w:cs="Times New Roman"/>
          <w:sz w:val="24"/>
          <w:szCs w:val="24"/>
        </w:rPr>
        <w:t> hướng dẫn Luật an toàn, vệ sinh lao động về bảo hiểm tai nạn lao động, bệnh nghề nghiệp bắt buộc</w:t>
      </w:r>
    </w:p>
    <w:p w:rsidR="00B85ED8" w:rsidRPr="00B85ED8" w:rsidRDefault="00B85ED8" w:rsidP="00B85ED8">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5" w:history="1">
        <w:r w:rsidRPr="00B85ED8">
          <w:rPr>
            <w:rFonts w:ascii="Times New Roman" w:eastAsia="Times New Roman" w:hAnsi="Times New Roman" w:cs="Times New Roman"/>
            <w:color w:val="0782C1"/>
            <w:sz w:val="24"/>
            <w:szCs w:val="24"/>
            <w:u w:val="single"/>
          </w:rPr>
          <w:t>Nghị định 44/2016/NĐ-CP</w:t>
        </w:r>
      </w:hyperlink>
      <w:r w:rsidRPr="00B85ED8">
        <w:rPr>
          <w:rFonts w:ascii="Times New Roman" w:eastAsia="Times New Roman" w:hAnsi="Times New Roman" w:cs="Times New Roman"/>
          <w:sz w:val="24"/>
          <w:szCs w:val="24"/>
        </w:rPr>
        <w:t> hướng dẫn Luật an toàn, vệ sinh lao động về hoạt động kiểm định kỹ thuật an toàn lao động, huấn luyện an toàn, vệ sinh lao động và quan trắc môi trường lao động</w:t>
      </w:r>
    </w:p>
    <w:p w:rsidR="00B85ED8" w:rsidRPr="00B85ED8" w:rsidRDefault="00B85ED8" w:rsidP="00B85ED8">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6" w:history="1">
        <w:r w:rsidRPr="00B85ED8">
          <w:rPr>
            <w:rFonts w:ascii="Times New Roman" w:eastAsia="Times New Roman" w:hAnsi="Times New Roman" w:cs="Times New Roman"/>
            <w:color w:val="0782C1"/>
            <w:sz w:val="24"/>
            <w:szCs w:val="24"/>
            <w:u w:val="single"/>
          </w:rPr>
          <w:t>Nghị định 115/2015/NĐ-CP</w:t>
        </w:r>
      </w:hyperlink>
      <w:r w:rsidRPr="00B85ED8">
        <w:rPr>
          <w:rFonts w:ascii="Times New Roman" w:eastAsia="Times New Roman" w:hAnsi="Times New Roman" w:cs="Times New Roman"/>
          <w:sz w:val="24"/>
          <w:szCs w:val="24"/>
        </w:rPr>
        <w:t> hướng dẫn Luật bảo hiểm xã hội về bảo hiểm xã hội bắt buộc</w:t>
      </w:r>
    </w:p>
    <w:p w:rsidR="00B85ED8" w:rsidRPr="00B85ED8" w:rsidRDefault="00B85ED8" w:rsidP="00B85ED8">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7" w:history="1">
        <w:r w:rsidRPr="00B85ED8">
          <w:rPr>
            <w:rFonts w:ascii="Times New Roman" w:eastAsia="Times New Roman" w:hAnsi="Times New Roman" w:cs="Times New Roman"/>
            <w:color w:val="0782C1"/>
            <w:sz w:val="24"/>
            <w:szCs w:val="24"/>
            <w:u w:val="single"/>
          </w:rPr>
          <w:t>Nghị định 88/2015/NĐ-CP</w:t>
        </w:r>
      </w:hyperlink>
      <w:r w:rsidRPr="00B85ED8">
        <w:rPr>
          <w:rFonts w:ascii="Times New Roman" w:eastAsia="Times New Roman" w:hAnsi="Times New Roman" w:cs="Times New Roman"/>
          <w:sz w:val="24"/>
          <w:szCs w:val="24"/>
        </w:rPr>
        <w:t> về sửa đổi một số điều của Nghị định 95/2013/NĐ-CP quy định xử phạt vi phạm hành chính trong lĩnh vực lao động, bảo hiểm xã hội, đưa người lao động Việt Nam đi làm việc ở nước ngoài theo hợp đồng</w:t>
      </w:r>
    </w:p>
    <w:p w:rsidR="00B85ED8" w:rsidRPr="00B85ED8" w:rsidRDefault="00B85ED8" w:rsidP="00B85ED8">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8" w:history="1">
        <w:r w:rsidRPr="00B85ED8">
          <w:rPr>
            <w:rFonts w:ascii="Times New Roman" w:eastAsia="Times New Roman" w:hAnsi="Times New Roman" w:cs="Times New Roman"/>
            <w:color w:val="0782C1"/>
            <w:sz w:val="24"/>
            <w:szCs w:val="24"/>
            <w:u w:val="single"/>
          </w:rPr>
          <w:t>Nghị định 95/2013/NĐ-CP</w:t>
        </w:r>
      </w:hyperlink>
      <w:r w:rsidRPr="00B85ED8">
        <w:rPr>
          <w:rFonts w:ascii="Times New Roman" w:eastAsia="Times New Roman" w:hAnsi="Times New Roman" w:cs="Times New Roman"/>
          <w:sz w:val="24"/>
          <w:szCs w:val="24"/>
        </w:rPr>
        <w:t> Quy định xử phạt vi phạm hành chính trong lĩnh vực lao động, bảo hiểm xã hội và đưa người lao động Việt Nam đi làm việc ở nước ngoài theo hợp đồng</w:t>
      </w:r>
    </w:p>
    <w:p w:rsidR="00B85ED8" w:rsidRPr="00B85ED8" w:rsidRDefault="00B85ED8" w:rsidP="00B85ED8">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9" w:history="1">
        <w:r w:rsidRPr="00B85ED8">
          <w:rPr>
            <w:rFonts w:ascii="Times New Roman" w:eastAsia="Times New Roman" w:hAnsi="Times New Roman" w:cs="Times New Roman"/>
            <w:color w:val="0782C1"/>
            <w:sz w:val="24"/>
            <w:szCs w:val="24"/>
            <w:u w:val="single"/>
          </w:rPr>
          <w:t>Nghị định 85/2015/NĐ-CP</w:t>
        </w:r>
      </w:hyperlink>
      <w:r w:rsidRPr="00B85ED8">
        <w:rPr>
          <w:rFonts w:ascii="Times New Roman" w:eastAsia="Times New Roman" w:hAnsi="Times New Roman" w:cs="Times New Roman"/>
          <w:sz w:val="24"/>
          <w:szCs w:val="24"/>
        </w:rPr>
        <w:t> quy định chi tiết Bộ luật Lao động về chính sách đối với lao động nữ</w:t>
      </w:r>
    </w:p>
    <w:p w:rsidR="00B85ED8" w:rsidRPr="00B85ED8" w:rsidRDefault="00B85ED8" w:rsidP="00B85ED8">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20" w:history="1">
        <w:r w:rsidRPr="00B85ED8">
          <w:rPr>
            <w:rFonts w:ascii="Times New Roman" w:eastAsia="Times New Roman" w:hAnsi="Times New Roman" w:cs="Times New Roman"/>
            <w:color w:val="0782C1"/>
            <w:sz w:val="24"/>
            <w:szCs w:val="24"/>
            <w:u w:val="single"/>
          </w:rPr>
          <w:t>Nghị định 61/2015/NĐ-CP</w:t>
        </w:r>
      </w:hyperlink>
      <w:r w:rsidRPr="00B85ED8">
        <w:rPr>
          <w:rFonts w:ascii="Times New Roman" w:eastAsia="Times New Roman" w:hAnsi="Times New Roman" w:cs="Times New Roman"/>
          <w:sz w:val="24"/>
          <w:szCs w:val="24"/>
        </w:rPr>
        <w:t> Quy định về chính sách hỗ trợ tạo việc làm và Quỹ quốc gia về việc làm</w:t>
      </w:r>
    </w:p>
    <w:p w:rsidR="00B85ED8" w:rsidRPr="00B85ED8" w:rsidRDefault="00B85ED8" w:rsidP="00B85ED8">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21" w:history="1">
        <w:r w:rsidRPr="00B85ED8">
          <w:rPr>
            <w:rFonts w:ascii="Times New Roman" w:eastAsia="Times New Roman" w:hAnsi="Times New Roman" w:cs="Times New Roman"/>
            <w:color w:val="0782C1"/>
            <w:sz w:val="24"/>
            <w:szCs w:val="24"/>
            <w:u w:val="single"/>
          </w:rPr>
          <w:t>Nghị định 31/2015/NĐ-CP</w:t>
        </w:r>
      </w:hyperlink>
      <w:r w:rsidRPr="00B85ED8">
        <w:rPr>
          <w:rFonts w:ascii="Times New Roman" w:eastAsia="Times New Roman" w:hAnsi="Times New Roman" w:cs="Times New Roman"/>
          <w:sz w:val="24"/>
          <w:szCs w:val="24"/>
        </w:rPr>
        <w:t> hướng dẫn Luật Việc làm về đánh giá, cấp chứng chỉ kỹ năng nghề quốc gia</w:t>
      </w:r>
    </w:p>
    <w:p w:rsidR="00B85ED8" w:rsidRPr="00B85ED8" w:rsidRDefault="00B85ED8" w:rsidP="00B85ED8">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22" w:history="1">
        <w:r w:rsidRPr="00B85ED8">
          <w:rPr>
            <w:rFonts w:ascii="Times New Roman" w:eastAsia="Times New Roman" w:hAnsi="Times New Roman" w:cs="Times New Roman"/>
            <w:color w:val="0782C1"/>
            <w:sz w:val="24"/>
            <w:szCs w:val="24"/>
            <w:u w:val="single"/>
          </w:rPr>
          <w:t>Nghị định 05/2015/NĐ-CP</w:t>
        </w:r>
      </w:hyperlink>
      <w:r w:rsidRPr="00B85ED8">
        <w:rPr>
          <w:rFonts w:ascii="Times New Roman" w:eastAsia="Times New Roman" w:hAnsi="Times New Roman" w:cs="Times New Roman"/>
          <w:sz w:val="24"/>
          <w:szCs w:val="24"/>
        </w:rPr>
        <w:t> hướng dẫn Bộ luật Lao động</w:t>
      </w:r>
    </w:p>
    <w:p w:rsidR="00B85ED8" w:rsidRPr="00B85ED8" w:rsidRDefault="00B85ED8" w:rsidP="00B85ED8">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23" w:history="1">
        <w:r w:rsidRPr="00B85ED8">
          <w:rPr>
            <w:rFonts w:ascii="Times New Roman" w:eastAsia="Times New Roman" w:hAnsi="Times New Roman" w:cs="Times New Roman"/>
            <w:color w:val="0782C1"/>
            <w:sz w:val="24"/>
            <w:szCs w:val="24"/>
            <w:u w:val="single"/>
          </w:rPr>
          <w:t>Nghị định 73/2014/NĐ-CP</w:t>
        </w:r>
      </w:hyperlink>
      <w:r w:rsidRPr="00B85ED8">
        <w:rPr>
          <w:rFonts w:ascii="Times New Roman" w:eastAsia="Times New Roman" w:hAnsi="Times New Roman" w:cs="Times New Roman"/>
          <w:sz w:val="24"/>
          <w:szCs w:val="24"/>
        </w:rPr>
        <w:t> sửa đổi Điều 29 Nghị định 55/2013/NĐ-CP hướng dẫn Khoản 3 Điều 54 của Bộ luật Lao động về cấp phép hoạt động cho thuê lại lao động, việc ký quỹ và Danh mục công việc được thực hiện cho thuê lại lao động</w:t>
      </w:r>
    </w:p>
    <w:p w:rsidR="00B85ED8" w:rsidRPr="00B85ED8" w:rsidRDefault="00B85ED8" w:rsidP="00B85ED8">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24" w:history="1">
        <w:r w:rsidRPr="00B85ED8">
          <w:rPr>
            <w:rFonts w:ascii="Times New Roman" w:eastAsia="Times New Roman" w:hAnsi="Times New Roman" w:cs="Times New Roman"/>
            <w:color w:val="0782C1"/>
            <w:sz w:val="24"/>
            <w:szCs w:val="24"/>
            <w:u w:val="single"/>
          </w:rPr>
          <w:t>Nghị định 75/2014/NĐ-CP</w:t>
        </w:r>
      </w:hyperlink>
      <w:r w:rsidRPr="00B85ED8">
        <w:rPr>
          <w:rFonts w:ascii="Times New Roman" w:eastAsia="Times New Roman" w:hAnsi="Times New Roman" w:cs="Times New Roman"/>
          <w:sz w:val="24"/>
          <w:szCs w:val="24"/>
        </w:rPr>
        <w:t> hướng dẫn Bộ luật Lao động về tuyển dụng, quản lý người lao động Việt Nam làm việc cho tổ chức, cá nhân nước ngoài tại Việt Nam</w:t>
      </w:r>
    </w:p>
    <w:p w:rsidR="00B85ED8" w:rsidRPr="00B85ED8" w:rsidRDefault="00B85ED8" w:rsidP="00B85ED8">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25" w:history="1">
        <w:r w:rsidRPr="00B85ED8">
          <w:rPr>
            <w:rFonts w:ascii="Times New Roman" w:eastAsia="Times New Roman" w:hAnsi="Times New Roman" w:cs="Times New Roman"/>
            <w:color w:val="0782C1"/>
            <w:sz w:val="24"/>
            <w:szCs w:val="24"/>
            <w:u w:val="single"/>
          </w:rPr>
          <w:t>Nghị định 52/2014/NĐ-CP</w:t>
        </w:r>
      </w:hyperlink>
      <w:r w:rsidRPr="00B85ED8">
        <w:rPr>
          <w:rFonts w:ascii="Times New Roman" w:eastAsia="Times New Roman" w:hAnsi="Times New Roman" w:cs="Times New Roman"/>
          <w:sz w:val="24"/>
          <w:szCs w:val="24"/>
        </w:rPr>
        <w:t> quy định điều kiện, thủ tục cấp giấy phép hoạt động dịch vụ việc làm của doanh nghiệp hoạt động dịch vụ việc làm</w:t>
      </w:r>
    </w:p>
    <w:p w:rsidR="00B85ED8" w:rsidRPr="00B85ED8" w:rsidRDefault="00B85ED8" w:rsidP="00B85ED8">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26" w:history="1">
        <w:r w:rsidRPr="00B85ED8">
          <w:rPr>
            <w:rFonts w:ascii="Times New Roman" w:eastAsia="Times New Roman" w:hAnsi="Times New Roman" w:cs="Times New Roman"/>
            <w:color w:val="0782C1"/>
            <w:sz w:val="24"/>
            <w:szCs w:val="24"/>
            <w:u w:val="single"/>
          </w:rPr>
          <w:t>Nghị định 53/2014/NĐ-CP</w:t>
        </w:r>
      </w:hyperlink>
      <w:r w:rsidRPr="00B85ED8">
        <w:rPr>
          <w:rFonts w:ascii="Times New Roman" w:eastAsia="Times New Roman" w:hAnsi="Times New Roman" w:cs="Times New Roman"/>
          <w:sz w:val="24"/>
          <w:szCs w:val="24"/>
        </w:rPr>
        <w:t> quy định việc cơ quan quản lý nhà nước lấy ý kiến tổ chức đại diện người lao động, tổ chức đại diện người sử dụng lao động trong việc xây dựng chính sách, pháp luật về lao động và những vấn đề quan hệ lao động</w:t>
      </w:r>
    </w:p>
    <w:p w:rsidR="00B85ED8" w:rsidRPr="00B85ED8" w:rsidRDefault="00B85ED8" w:rsidP="00B85ED8">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27" w:history="1">
        <w:r w:rsidRPr="00B85ED8">
          <w:rPr>
            <w:rFonts w:ascii="Times New Roman" w:eastAsia="Times New Roman" w:hAnsi="Times New Roman" w:cs="Times New Roman"/>
            <w:color w:val="0782C1"/>
            <w:sz w:val="24"/>
            <w:szCs w:val="24"/>
            <w:u w:val="single"/>
          </w:rPr>
          <w:t>Nghị định 27/2014/NĐ-CP</w:t>
        </w:r>
      </w:hyperlink>
      <w:r w:rsidRPr="00B85ED8">
        <w:rPr>
          <w:rFonts w:ascii="Times New Roman" w:eastAsia="Times New Roman" w:hAnsi="Times New Roman" w:cs="Times New Roman"/>
          <w:sz w:val="24"/>
          <w:szCs w:val="24"/>
        </w:rPr>
        <w:t> hướng dẫn Bộ luật Lao động về lao động là người giúp việc gia đình</w:t>
      </w:r>
    </w:p>
    <w:p w:rsidR="00B85ED8" w:rsidRPr="00B85ED8" w:rsidRDefault="00B85ED8" w:rsidP="00B85ED8">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28" w:history="1">
        <w:r w:rsidRPr="00B85ED8">
          <w:rPr>
            <w:rFonts w:ascii="Times New Roman" w:eastAsia="Times New Roman" w:hAnsi="Times New Roman" w:cs="Times New Roman"/>
            <w:color w:val="0782C1"/>
            <w:sz w:val="24"/>
            <w:szCs w:val="24"/>
            <w:u w:val="single"/>
          </w:rPr>
          <w:t>Nghị định 03/2014/NĐ-CP</w:t>
        </w:r>
      </w:hyperlink>
      <w:r w:rsidRPr="00B85ED8">
        <w:rPr>
          <w:rFonts w:ascii="Times New Roman" w:eastAsia="Times New Roman" w:hAnsi="Times New Roman" w:cs="Times New Roman"/>
          <w:sz w:val="24"/>
          <w:szCs w:val="24"/>
        </w:rPr>
        <w:t> hướng dẫn Bộ luật lao động về việc làm</w:t>
      </w:r>
    </w:p>
    <w:p w:rsidR="00B85ED8" w:rsidRPr="00B85ED8" w:rsidRDefault="00B85ED8" w:rsidP="00B85ED8">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29" w:history="1">
        <w:r w:rsidRPr="00B85ED8">
          <w:rPr>
            <w:rFonts w:ascii="Times New Roman" w:eastAsia="Times New Roman" w:hAnsi="Times New Roman" w:cs="Times New Roman"/>
            <w:color w:val="0782C1"/>
            <w:sz w:val="24"/>
            <w:szCs w:val="24"/>
            <w:u w:val="single"/>
          </w:rPr>
          <w:t>Nghị định 95/2013/NĐ-CP</w:t>
        </w:r>
      </w:hyperlink>
      <w:r w:rsidRPr="00B85ED8">
        <w:rPr>
          <w:rFonts w:ascii="Times New Roman" w:eastAsia="Times New Roman" w:hAnsi="Times New Roman" w:cs="Times New Roman"/>
          <w:sz w:val="24"/>
          <w:szCs w:val="24"/>
        </w:rPr>
        <w:t> Quy định xử phạt vi phạm hành chính trong lĩnh vực lao động, bảo hiểm xã hội và đưa người lao động Việt Nam đi làm việc ở nước ngoài theo hợp đồng</w:t>
      </w:r>
    </w:p>
    <w:p w:rsidR="00B85ED8" w:rsidRPr="00B85ED8" w:rsidRDefault="00B85ED8" w:rsidP="00B85ED8">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30" w:history="1">
        <w:r w:rsidRPr="00B85ED8">
          <w:rPr>
            <w:rFonts w:ascii="Times New Roman" w:eastAsia="Times New Roman" w:hAnsi="Times New Roman" w:cs="Times New Roman"/>
            <w:color w:val="0782C1"/>
            <w:sz w:val="24"/>
            <w:szCs w:val="24"/>
            <w:u w:val="single"/>
          </w:rPr>
          <w:t>Nghị định 60/2013/NĐ-CP</w:t>
        </w:r>
      </w:hyperlink>
      <w:r w:rsidRPr="00B85ED8">
        <w:rPr>
          <w:rFonts w:ascii="Times New Roman" w:eastAsia="Times New Roman" w:hAnsi="Times New Roman" w:cs="Times New Roman"/>
          <w:sz w:val="24"/>
          <w:szCs w:val="24"/>
        </w:rPr>
        <w:t> hướng dẫn Bộ luật Lao động về thực hiện quy chế dân chủ ở cơ sở tại nơi làm việc</w:t>
      </w:r>
    </w:p>
    <w:p w:rsidR="00B85ED8" w:rsidRPr="00B85ED8" w:rsidRDefault="00B85ED8" w:rsidP="00B85ED8">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31" w:history="1">
        <w:r w:rsidRPr="00B85ED8">
          <w:rPr>
            <w:rFonts w:ascii="Times New Roman" w:eastAsia="Times New Roman" w:hAnsi="Times New Roman" w:cs="Times New Roman"/>
            <w:color w:val="0782C1"/>
            <w:sz w:val="24"/>
            <w:szCs w:val="24"/>
            <w:u w:val="single"/>
          </w:rPr>
          <w:t>Nghị định 55/2013/NĐ-CP</w:t>
        </w:r>
      </w:hyperlink>
      <w:r w:rsidRPr="00B85ED8">
        <w:rPr>
          <w:rFonts w:ascii="Times New Roman" w:eastAsia="Times New Roman" w:hAnsi="Times New Roman" w:cs="Times New Roman"/>
          <w:sz w:val="24"/>
          <w:szCs w:val="24"/>
        </w:rPr>
        <w:t> hướng dẫn Bộ Luật lao động về việc cấp phép hoạt động cho thuê lại lao động, việc ký quỹ và Danh mục công việc được thực hiện cho thuê lại lao động</w:t>
      </w:r>
    </w:p>
    <w:p w:rsidR="00B85ED8" w:rsidRPr="00B85ED8" w:rsidRDefault="00B85ED8" w:rsidP="00B85ED8">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32" w:history="1">
        <w:r w:rsidRPr="00B85ED8">
          <w:rPr>
            <w:rFonts w:ascii="Times New Roman" w:eastAsia="Times New Roman" w:hAnsi="Times New Roman" w:cs="Times New Roman"/>
            <w:color w:val="0782C1"/>
            <w:sz w:val="24"/>
            <w:szCs w:val="24"/>
            <w:u w:val="single"/>
          </w:rPr>
          <w:t>Nghị định 45/2013/NĐ-CP</w:t>
        </w:r>
      </w:hyperlink>
      <w:r w:rsidRPr="00B85ED8">
        <w:rPr>
          <w:rFonts w:ascii="Times New Roman" w:eastAsia="Times New Roman" w:hAnsi="Times New Roman" w:cs="Times New Roman"/>
          <w:sz w:val="24"/>
          <w:szCs w:val="24"/>
        </w:rPr>
        <w:t> hướng dẫn Bộ luật lao động về thời giờ làm việc, thời giờ nghỉ ngơi và an toàn lao động, vệ sinh lao động</w:t>
      </w:r>
    </w:p>
    <w:p w:rsidR="00B85ED8" w:rsidRPr="00B85ED8" w:rsidRDefault="00B85ED8" w:rsidP="00B85ED8">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33" w:history="1">
        <w:r w:rsidRPr="00B85ED8">
          <w:rPr>
            <w:rFonts w:ascii="Times New Roman" w:eastAsia="Times New Roman" w:hAnsi="Times New Roman" w:cs="Times New Roman"/>
            <w:color w:val="0782C1"/>
            <w:sz w:val="24"/>
            <w:szCs w:val="24"/>
            <w:u w:val="single"/>
          </w:rPr>
          <w:t>Nghị định 46/2013/NĐ-CP</w:t>
        </w:r>
      </w:hyperlink>
      <w:r w:rsidRPr="00B85ED8">
        <w:rPr>
          <w:rFonts w:ascii="Times New Roman" w:eastAsia="Times New Roman" w:hAnsi="Times New Roman" w:cs="Times New Roman"/>
          <w:sz w:val="24"/>
          <w:szCs w:val="24"/>
        </w:rPr>
        <w:t> hướng dẫn Bộ luật lao động về tranh chấp lao động</w:t>
      </w:r>
    </w:p>
    <w:p w:rsidR="00B85ED8" w:rsidRPr="00B85ED8" w:rsidRDefault="00B85ED8" w:rsidP="00B85ED8">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34" w:history="1">
        <w:r w:rsidRPr="00B85ED8">
          <w:rPr>
            <w:rFonts w:ascii="Times New Roman" w:eastAsia="Times New Roman" w:hAnsi="Times New Roman" w:cs="Times New Roman"/>
            <w:color w:val="0782C1"/>
            <w:sz w:val="24"/>
            <w:szCs w:val="24"/>
            <w:u w:val="single"/>
          </w:rPr>
          <w:t>Nghị định 44/2013/NĐ-CP</w:t>
        </w:r>
      </w:hyperlink>
      <w:r w:rsidRPr="00B85ED8">
        <w:rPr>
          <w:rFonts w:ascii="Times New Roman" w:eastAsia="Times New Roman" w:hAnsi="Times New Roman" w:cs="Times New Roman"/>
          <w:sz w:val="24"/>
          <w:szCs w:val="24"/>
        </w:rPr>
        <w:t> hướng dẫn Bộ luật Lao động về hợp đồng lao động</w:t>
      </w:r>
    </w:p>
    <w:p w:rsidR="00B85ED8" w:rsidRPr="00B85ED8" w:rsidRDefault="00B85ED8" w:rsidP="00B85ED8">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35" w:history="1">
        <w:r w:rsidRPr="00B85ED8">
          <w:rPr>
            <w:rFonts w:ascii="Times New Roman" w:eastAsia="Times New Roman" w:hAnsi="Times New Roman" w:cs="Times New Roman"/>
            <w:color w:val="0782C1"/>
            <w:sz w:val="24"/>
            <w:szCs w:val="24"/>
            <w:u w:val="single"/>
          </w:rPr>
          <w:t>Nghị định 49/2013/NĐ-CP</w:t>
        </w:r>
      </w:hyperlink>
      <w:r w:rsidRPr="00B85ED8">
        <w:rPr>
          <w:rFonts w:ascii="Times New Roman" w:eastAsia="Times New Roman" w:hAnsi="Times New Roman" w:cs="Times New Roman"/>
          <w:sz w:val="24"/>
          <w:szCs w:val="24"/>
        </w:rPr>
        <w:t> hướng dẫn Bộ luật Lao động về tiền lương</w:t>
      </w:r>
    </w:p>
    <w:p w:rsidR="00B85ED8" w:rsidRPr="00B85ED8" w:rsidRDefault="00B85ED8" w:rsidP="00B85ED8">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36" w:history="1">
        <w:r w:rsidRPr="00B85ED8">
          <w:rPr>
            <w:rFonts w:ascii="Times New Roman" w:eastAsia="Times New Roman" w:hAnsi="Times New Roman" w:cs="Times New Roman"/>
            <w:color w:val="0782C1"/>
            <w:sz w:val="24"/>
            <w:szCs w:val="24"/>
            <w:u w:val="single"/>
          </w:rPr>
          <w:t>Nghị định 41/2013/NĐ-CP</w:t>
        </w:r>
      </w:hyperlink>
      <w:r w:rsidRPr="00B85ED8">
        <w:rPr>
          <w:rFonts w:ascii="Times New Roman" w:eastAsia="Times New Roman" w:hAnsi="Times New Roman" w:cs="Times New Roman"/>
          <w:sz w:val="24"/>
          <w:szCs w:val="24"/>
        </w:rPr>
        <w:t> hướng dẫn Điều 220 của Bộ luật lao động về Danh mục đơn vị sử dụng lao động không được đình công và giải quyết yêu cầu của tập thể lao động ở đơn vị sử dụng lao động không được đình công</w:t>
      </w:r>
    </w:p>
    <w:p w:rsidR="00B85ED8" w:rsidRPr="00B85ED8" w:rsidRDefault="00B85ED8" w:rsidP="00B85ED8">
      <w:pPr>
        <w:spacing w:before="100" w:beforeAutospacing="1" w:after="100" w:afterAutospacing="1" w:line="240" w:lineRule="auto"/>
        <w:jc w:val="center"/>
        <w:rPr>
          <w:rFonts w:ascii="Times New Roman" w:eastAsia="Times New Roman" w:hAnsi="Times New Roman" w:cs="Times New Roman"/>
          <w:sz w:val="24"/>
          <w:szCs w:val="24"/>
        </w:rPr>
      </w:pPr>
      <w:r w:rsidRPr="00B85ED8">
        <w:rPr>
          <w:rFonts w:ascii="Times New Roman" w:eastAsia="Times New Roman" w:hAnsi="Times New Roman" w:cs="Times New Roman"/>
          <w:b/>
          <w:bCs/>
          <w:i/>
          <w:iCs/>
          <w:sz w:val="24"/>
          <w:szCs w:val="24"/>
        </w:rPr>
        <w:t>Thông tư</w:t>
      </w:r>
    </w:p>
    <w:p w:rsidR="00B85ED8" w:rsidRPr="00B85ED8" w:rsidRDefault="00B85ED8" w:rsidP="00B85ED8">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37" w:history="1">
        <w:r w:rsidRPr="00B85ED8">
          <w:rPr>
            <w:rFonts w:ascii="Times New Roman" w:eastAsia="Times New Roman" w:hAnsi="Times New Roman" w:cs="Times New Roman"/>
            <w:color w:val="0782C1"/>
            <w:sz w:val="24"/>
            <w:szCs w:val="24"/>
            <w:u w:val="single"/>
          </w:rPr>
          <w:t>Thông tư 56/2017/TT-BYT</w:t>
        </w:r>
      </w:hyperlink>
      <w:r w:rsidRPr="00B85ED8">
        <w:rPr>
          <w:rFonts w:ascii="Times New Roman" w:eastAsia="Times New Roman" w:hAnsi="Times New Roman" w:cs="Times New Roman"/>
          <w:sz w:val="24"/>
          <w:szCs w:val="24"/>
        </w:rPr>
        <w:t> về hướng dẫn Luật bảo hiểm xã hội và Luật an toàn vệ sinh lao động thuộc lĩnh vực y tế do Bộ trưởng Bộ Y tế ban hành</w:t>
      </w:r>
    </w:p>
    <w:p w:rsidR="00B85ED8" w:rsidRPr="00B85ED8" w:rsidRDefault="00B85ED8" w:rsidP="00B85ED8">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38" w:history="1">
        <w:r w:rsidRPr="00B85ED8">
          <w:rPr>
            <w:rFonts w:ascii="Times New Roman" w:eastAsia="Times New Roman" w:hAnsi="Times New Roman" w:cs="Times New Roman"/>
            <w:color w:val="0782C1"/>
            <w:sz w:val="24"/>
            <w:szCs w:val="24"/>
            <w:u w:val="single"/>
          </w:rPr>
          <w:t>Thông tư 26/2017/TT-BLĐTBXH</w:t>
        </w:r>
      </w:hyperlink>
      <w:r w:rsidRPr="00B85ED8">
        <w:rPr>
          <w:rFonts w:ascii="Times New Roman" w:eastAsia="Times New Roman" w:hAnsi="Times New Roman" w:cs="Times New Roman"/>
          <w:sz w:val="24"/>
          <w:szCs w:val="24"/>
        </w:rPr>
        <w:t> về quy định và hướng dẫn thực hiện chế độ bảo hiểm tai nạn lao động, bệnh nghề nghiệp bắt buộc do Bộ trưởng Bộ Lao động - Thương binh và Xã hội ban hành</w:t>
      </w:r>
    </w:p>
    <w:p w:rsidR="00B85ED8" w:rsidRPr="00B85ED8" w:rsidRDefault="00B85ED8" w:rsidP="00B85ED8">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39" w:history="1">
        <w:r w:rsidRPr="00B85ED8">
          <w:rPr>
            <w:rFonts w:ascii="Times New Roman" w:eastAsia="Times New Roman" w:hAnsi="Times New Roman" w:cs="Times New Roman"/>
            <w:color w:val="0782C1"/>
            <w:sz w:val="24"/>
            <w:szCs w:val="24"/>
            <w:u w:val="single"/>
          </w:rPr>
          <w:t>Thông tư 32/2017/TT-BLĐTBXH</w:t>
        </w:r>
      </w:hyperlink>
      <w:r w:rsidRPr="00B85ED8">
        <w:rPr>
          <w:rFonts w:ascii="Times New Roman" w:eastAsia="Times New Roman" w:hAnsi="Times New Roman" w:cs="Times New Roman"/>
          <w:sz w:val="24"/>
          <w:szCs w:val="24"/>
        </w:rPr>
        <w:t> về quy định mức điều chỉnh tiền lương và thu nhập tháng đã đóng bảo hiểm xã hội do Bộ trưởng Bộ Lao động - Thương binh và Xã hội ban hành</w:t>
      </w:r>
    </w:p>
    <w:p w:rsidR="00B85ED8" w:rsidRPr="00B85ED8" w:rsidRDefault="00B85ED8" w:rsidP="00B85ED8">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40" w:history="1">
        <w:r w:rsidRPr="00B85ED8">
          <w:rPr>
            <w:rFonts w:ascii="Times New Roman" w:eastAsia="Times New Roman" w:hAnsi="Times New Roman" w:cs="Times New Roman"/>
            <w:color w:val="0782C1"/>
            <w:sz w:val="24"/>
            <w:szCs w:val="24"/>
            <w:u w:val="single"/>
          </w:rPr>
          <w:t>Thông tư 24/2017/TT-BLĐTBXH</w:t>
        </w:r>
      </w:hyperlink>
      <w:r w:rsidRPr="00B85ED8">
        <w:rPr>
          <w:rFonts w:ascii="Times New Roman" w:eastAsia="Times New Roman" w:hAnsi="Times New Roman" w:cs="Times New Roman"/>
          <w:sz w:val="24"/>
          <w:szCs w:val="24"/>
        </w:rPr>
        <w:t> sửa đổi Thông tư 45/2015/TT-BLĐTBXH hướng dẫn thực hiện Quỹ quốc gia về việc làm quy định tại Nghị định 61/2015/NĐ-CP quy định về chính sách hỗ trợ tạo việc làm và Quỹ quốc gia về việc làm do Bộ trưởng Bộ Lao động - Thương binh và Xã hội ban hành</w:t>
      </w:r>
    </w:p>
    <w:p w:rsidR="00B85ED8" w:rsidRPr="00B85ED8" w:rsidRDefault="00B85ED8" w:rsidP="00B85ED8">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41" w:history="1">
        <w:r w:rsidRPr="00B85ED8">
          <w:rPr>
            <w:rFonts w:ascii="Times New Roman" w:eastAsia="Times New Roman" w:hAnsi="Times New Roman" w:cs="Times New Roman"/>
            <w:color w:val="0782C1"/>
            <w:sz w:val="24"/>
            <w:szCs w:val="24"/>
            <w:u w:val="single"/>
          </w:rPr>
          <w:t>Thông tư 19/2017/TT-BLĐTBXH</w:t>
        </w:r>
      </w:hyperlink>
      <w:r w:rsidRPr="00B85ED8">
        <w:rPr>
          <w:rFonts w:ascii="Times New Roman" w:eastAsia="Times New Roman" w:hAnsi="Times New Roman" w:cs="Times New Roman"/>
          <w:sz w:val="24"/>
          <w:szCs w:val="24"/>
        </w:rPr>
        <w:t> hướng dẫn thực hiện hoạt động huấn luyện an toàn, vệ sinh lao động do Bộ trưởng Bộ Lao động - Thương binh và Xã hội ban hành</w:t>
      </w:r>
    </w:p>
    <w:p w:rsidR="00B85ED8" w:rsidRPr="00B85ED8" w:rsidRDefault="00B85ED8" w:rsidP="00B85ED8">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42" w:history="1">
        <w:r w:rsidRPr="00B85ED8">
          <w:rPr>
            <w:rFonts w:ascii="Times New Roman" w:eastAsia="Times New Roman" w:hAnsi="Times New Roman" w:cs="Times New Roman"/>
            <w:color w:val="0782C1"/>
            <w:sz w:val="24"/>
            <w:szCs w:val="24"/>
            <w:u w:val="single"/>
          </w:rPr>
          <w:t>Thông tư 16/2017/TT-BLĐTBXH</w:t>
        </w:r>
      </w:hyperlink>
      <w:r w:rsidRPr="00B85ED8">
        <w:rPr>
          <w:rFonts w:ascii="Times New Roman" w:eastAsia="Times New Roman" w:hAnsi="Times New Roman" w:cs="Times New Roman"/>
          <w:sz w:val="24"/>
          <w:szCs w:val="24"/>
        </w:rPr>
        <w:t> hướng dẫn hoạt động kiểm định kỹ thuật an toàn lao động đối với máy, thiết bị, vật tư có yêu cầu nghiêm ngặt về an toàn lao động do Bộ trưởng Bộ Lao động - Thương binh và Xã hội ban hành</w:t>
      </w:r>
    </w:p>
    <w:p w:rsidR="00B85ED8" w:rsidRPr="00B85ED8" w:rsidRDefault="00B85ED8" w:rsidP="00B85ED8">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43" w:history="1">
        <w:r w:rsidRPr="00B85ED8">
          <w:rPr>
            <w:rFonts w:ascii="Times New Roman" w:eastAsia="Times New Roman" w:hAnsi="Times New Roman" w:cs="Times New Roman"/>
            <w:color w:val="0782C1"/>
            <w:sz w:val="24"/>
            <w:szCs w:val="24"/>
            <w:u w:val="single"/>
          </w:rPr>
          <w:t>Thông tư 03/2017/TT-BVHTTDL</w:t>
        </w:r>
      </w:hyperlink>
      <w:r w:rsidRPr="00B85ED8">
        <w:rPr>
          <w:rFonts w:ascii="Times New Roman" w:eastAsia="Times New Roman" w:hAnsi="Times New Roman" w:cs="Times New Roman"/>
          <w:sz w:val="24"/>
          <w:szCs w:val="24"/>
        </w:rPr>
        <w:t> quy định về an toàn, vệ sinh lao động đối với người lao động làm việc trong lĩnh vực nghệ thuật, thể dục thể thao do Bộ trưởng Bộ Văn hóa, Thể thao và Du lịch ban hành</w:t>
      </w:r>
    </w:p>
    <w:p w:rsidR="00B85ED8" w:rsidRPr="00B85ED8" w:rsidRDefault="00B85ED8" w:rsidP="00B85ED8">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44" w:history="1">
        <w:r w:rsidRPr="00B85ED8">
          <w:rPr>
            <w:rFonts w:ascii="Times New Roman" w:eastAsia="Times New Roman" w:hAnsi="Times New Roman" w:cs="Times New Roman"/>
            <w:color w:val="0782C1"/>
            <w:sz w:val="24"/>
            <w:szCs w:val="24"/>
            <w:u w:val="single"/>
          </w:rPr>
          <w:t>Thông tư 02/2017/TT-BLĐTBXH</w:t>
        </w:r>
      </w:hyperlink>
      <w:r w:rsidRPr="00B85ED8">
        <w:rPr>
          <w:rFonts w:ascii="Times New Roman" w:eastAsia="Times New Roman" w:hAnsi="Times New Roman" w:cs="Times New Roman"/>
          <w:sz w:val="24"/>
          <w:szCs w:val="24"/>
        </w:rPr>
        <w:t> hướng dẫn tổ chức Tháng hành động về an toàn, vệ sinh lao động do Bộ trưởng Bộ Lao động - Thương binh và Xã hội ban hành</w:t>
      </w:r>
    </w:p>
    <w:p w:rsidR="00B85ED8" w:rsidRPr="00B85ED8" w:rsidRDefault="00B85ED8" w:rsidP="00B85ED8">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45" w:history="1">
        <w:r w:rsidRPr="00B85ED8">
          <w:rPr>
            <w:rFonts w:ascii="Times New Roman" w:eastAsia="Times New Roman" w:hAnsi="Times New Roman" w:cs="Times New Roman"/>
            <w:color w:val="0782C1"/>
            <w:sz w:val="24"/>
            <w:szCs w:val="24"/>
            <w:u w:val="single"/>
          </w:rPr>
          <w:t>Thông tư 11/2017/TT-BLĐTBXH</w:t>
        </w:r>
      </w:hyperlink>
      <w:r w:rsidRPr="00B85ED8">
        <w:rPr>
          <w:rFonts w:ascii="Times New Roman" w:eastAsia="Times New Roman" w:hAnsi="Times New Roman" w:cs="Times New Roman"/>
          <w:sz w:val="24"/>
          <w:szCs w:val="24"/>
        </w:rPr>
        <w:t> hướng dẫn thực hiện Nghị định 61/2015/NĐ-CP quy định về chính sách hỗ trợ tạo việc làm và Quỹ quốc gia về việc làm về chính sách việc làm công do Bộ trưởng Bộ Lao động - Thương binh và Xã hội ban hành</w:t>
      </w:r>
    </w:p>
    <w:p w:rsidR="00B85ED8" w:rsidRPr="00B85ED8" w:rsidRDefault="00B85ED8" w:rsidP="00B85ED8">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46" w:history="1">
        <w:r w:rsidRPr="00B85ED8">
          <w:rPr>
            <w:rFonts w:ascii="Times New Roman" w:eastAsia="Times New Roman" w:hAnsi="Times New Roman" w:cs="Times New Roman"/>
            <w:color w:val="0782C1"/>
            <w:sz w:val="24"/>
            <w:szCs w:val="24"/>
            <w:u w:val="single"/>
          </w:rPr>
          <w:t>Thông tư 53/2016/TT-BLĐTBXH</w:t>
        </w:r>
      </w:hyperlink>
      <w:r w:rsidRPr="00B85ED8">
        <w:rPr>
          <w:rFonts w:ascii="Times New Roman" w:eastAsia="Times New Roman" w:hAnsi="Times New Roman" w:cs="Times New Roman"/>
          <w:sz w:val="24"/>
          <w:szCs w:val="24"/>
        </w:rPr>
        <w:t> danh mục các loại máy, thiết bị, vật tư, chất có yêu cầu nghiêm ngặt về an toàn, vệ sinh lao động do Bộ Lao động - Thương binh và Xã hội ban hành</w:t>
      </w:r>
    </w:p>
    <w:p w:rsidR="00B85ED8" w:rsidRPr="00B85ED8" w:rsidRDefault="00B85ED8" w:rsidP="00B85ED8">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47" w:history="1">
        <w:r w:rsidRPr="00B85ED8">
          <w:rPr>
            <w:rFonts w:ascii="Times New Roman" w:eastAsia="Times New Roman" w:hAnsi="Times New Roman" w:cs="Times New Roman"/>
            <w:color w:val="0782C1"/>
            <w:sz w:val="24"/>
            <w:szCs w:val="24"/>
            <w:u w:val="single"/>
          </w:rPr>
          <w:t>Thông tư 43/2016/TT-BLĐTBXH</w:t>
        </w:r>
      </w:hyperlink>
      <w:r w:rsidRPr="00B85ED8">
        <w:rPr>
          <w:rFonts w:ascii="Times New Roman" w:eastAsia="Times New Roman" w:hAnsi="Times New Roman" w:cs="Times New Roman"/>
          <w:sz w:val="24"/>
          <w:szCs w:val="24"/>
        </w:rPr>
        <w:t> hướng dẫn thực hiện chính sách hỗ trợ đào tạo nghề cho đối tượng quy định tại Điều 14 Nghị định 61/2015/NĐ-CP về chính sách hỗ trợ tạo việc làm và Quỹ quốc gia về việc làm do Bộ trưởng Bộ Lao động - Thương binh và Xã hội ban hành</w:t>
      </w:r>
    </w:p>
    <w:p w:rsidR="00B85ED8" w:rsidRPr="00B85ED8" w:rsidRDefault="00B85ED8" w:rsidP="00B85ED8">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48" w:history="1">
        <w:r w:rsidRPr="00B85ED8">
          <w:rPr>
            <w:rFonts w:ascii="Times New Roman" w:eastAsia="Times New Roman" w:hAnsi="Times New Roman" w:cs="Times New Roman"/>
            <w:color w:val="0782C1"/>
            <w:sz w:val="24"/>
            <w:szCs w:val="24"/>
            <w:u w:val="single"/>
          </w:rPr>
          <w:t>Thông tư 19/2016/TT-BLĐTBXH</w:t>
        </w:r>
      </w:hyperlink>
      <w:r w:rsidRPr="00B85ED8">
        <w:rPr>
          <w:rFonts w:ascii="Times New Roman" w:eastAsia="Times New Roman" w:hAnsi="Times New Roman" w:cs="Times New Roman"/>
          <w:sz w:val="24"/>
          <w:szCs w:val="24"/>
        </w:rPr>
        <w:t> hướng dẫn Nghị định 31/2015/NĐ-CP hướng dẫn Luật Việc làm về đánh giá, cấp chứng chỉ kỹ năng nghề quốc gia do Bộ trưởng Bộ Lao động - Thương binh và Xã hội ban hành</w:t>
      </w:r>
    </w:p>
    <w:p w:rsidR="00B85ED8" w:rsidRPr="00B85ED8" w:rsidRDefault="00B85ED8" w:rsidP="00B85ED8">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49" w:history="1">
        <w:r w:rsidRPr="00B85ED8">
          <w:rPr>
            <w:rFonts w:ascii="Times New Roman" w:eastAsia="Times New Roman" w:hAnsi="Times New Roman" w:cs="Times New Roman"/>
            <w:color w:val="0782C1"/>
            <w:sz w:val="24"/>
            <w:szCs w:val="24"/>
            <w:u w:val="single"/>
          </w:rPr>
          <w:t>Thông tư 15/2016/TT-BLĐTBXH</w:t>
        </w:r>
      </w:hyperlink>
      <w:r w:rsidRPr="00B85ED8">
        <w:rPr>
          <w:rFonts w:ascii="Times New Roman" w:eastAsia="Times New Roman" w:hAnsi="Times New Roman" w:cs="Times New Roman"/>
          <w:sz w:val="24"/>
          <w:szCs w:val="24"/>
        </w:rPr>
        <w:t> Danh mục nghề, công việc nặng nhọc, độc hại, nguy hiểm và đặc biệt nặng nhọc, độc hại, nguy hiểm do Bộ trưởng Bộ Lao động - Thương binh và Xã hội ban hành</w:t>
      </w:r>
    </w:p>
    <w:p w:rsidR="00B85ED8" w:rsidRPr="00B85ED8" w:rsidRDefault="00B85ED8" w:rsidP="00B85ED8">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50" w:history="1">
        <w:r w:rsidRPr="00B85ED8">
          <w:rPr>
            <w:rFonts w:ascii="Times New Roman" w:eastAsia="Times New Roman" w:hAnsi="Times New Roman" w:cs="Times New Roman"/>
            <w:color w:val="0782C1"/>
            <w:sz w:val="24"/>
            <w:szCs w:val="24"/>
            <w:u w:val="single"/>
          </w:rPr>
          <w:t>Thông tư 19/2016/TT-BYT</w:t>
        </w:r>
      </w:hyperlink>
      <w:r w:rsidRPr="00B85ED8">
        <w:rPr>
          <w:rFonts w:ascii="Times New Roman" w:eastAsia="Times New Roman" w:hAnsi="Times New Roman" w:cs="Times New Roman"/>
          <w:sz w:val="24"/>
          <w:szCs w:val="24"/>
        </w:rPr>
        <w:t> hướng dẫn quản lý vệ sinh lao động và sức khỏe người lao động do Bộ trưởng Bộ Y tế ban hành</w:t>
      </w:r>
    </w:p>
    <w:p w:rsidR="00B85ED8" w:rsidRPr="00B85ED8" w:rsidRDefault="00B85ED8" w:rsidP="00B85ED8">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51" w:history="1">
        <w:r w:rsidRPr="00B85ED8">
          <w:rPr>
            <w:rFonts w:ascii="Times New Roman" w:eastAsia="Times New Roman" w:hAnsi="Times New Roman" w:cs="Times New Roman"/>
            <w:color w:val="0782C1"/>
            <w:sz w:val="24"/>
            <w:szCs w:val="24"/>
            <w:u w:val="single"/>
          </w:rPr>
          <w:t>Thông tư 13/2016/TT-BLĐTBXH</w:t>
        </w:r>
      </w:hyperlink>
      <w:r w:rsidRPr="00B85ED8">
        <w:rPr>
          <w:rFonts w:ascii="Times New Roman" w:eastAsia="Times New Roman" w:hAnsi="Times New Roman" w:cs="Times New Roman"/>
          <w:sz w:val="24"/>
          <w:szCs w:val="24"/>
        </w:rPr>
        <w:t> Danh mục công việc có yêu cầu nghiêm ngặt về an toàn, vệ sinh lao động do Bộ trưởng Bộ Lao động - Thương binh và Xã hội ban hành</w:t>
      </w:r>
    </w:p>
    <w:p w:rsidR="00B85ED8" w:rsidRPr="00B85ED8" w:rsidRDefault="00B85ED8" w:rsidP="00B85ED8">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52" w:history="1">
        <w:r w:rsidRPr="00B85ED8">
          <w:rPr>
            <w:rFonts w:ascii="Times New Roman" w:eastAsia="Times New Roman" w:hAnsi="Times New Roman" w:cs="Times New Roman"/>
            <w:color w:val="0782C1"/>
            <w:sz w:val="24"/>
            <w:szCs w:val="24"/>
            <w:u w:val="single"/>
          </w:rPr>
          <w:t>Thông tư liên tịch 09/2016/TTLT-BLĐTBXH-BTC</w:t>
        </w:r>
      </w:hyperlink>
      <w:r w:rsidRPr="00B85ED8">
        <w:rPr>
          <w:rFonts w:ascii="Times New Roman" w:eastAsia="Times New Roman" w:hAnsi="Times New Roman" w:cs="Times New Roman"/>
          <w:sz w:val="24"/>
          <w:szCs w:val="24"/>
        </w:rPr>
        <w:t> hướng dẫn thực hiện về hỗ trợ đưa người lao động đi làm việc ở nước ngoài theo hợp đồng quy định tại Nghị định 61/2015/NĐ-CP quy định về chính sách hỗ trợ tạo việc làm và Quỹ quốc gia về việc làm do Bộ trưởng Bộ Lao động - Thương binh và Xã hội - Bộ Tài chính ban hành</w:t>
      </w:r>
    </w:p>
    <w:p w:rsidR="00B85ED8" w:rsidRPr="00B85ED8" w:rsidRDefault="00B85ED8" w:rsidP="00B85ED8">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53" w:history="1">
        <w:r w:rsidRPr="00B85ED8">
          <w:rPr>
            <w:rFonts w:ascii="Times New Roman" w:eastAsia="Times New Roman" w:hAnsi="Times New Roman" w:cs="Times New Roman"/>
            <w:color w:val="0782C1"/>
            <w:sz w:val="24"/>
            <w:szCs w:val="24"/>
            <w:u w:val="single"/>
          </w:rPr>
          <w:t>Thông tư 16/2015/TT-BLĐTBXH</w:t>
        </w:r>
      </w:hyperlink>
      <w:r w:rsidRPr="00B85ED8">
        <w:rPr>
          <w:rFonts w:ascii="Times New Roman" w:eastAsia="Times New Roman" w:hAnsi="Times New Roman" w:cs="Times New Roman"/>
          <w:sz w:val="24"/>
          <w:szCs w:val="24"/>
        </w:rPr>
        <w:t> hướng dẫn thực hiện Nghị định 75/2014/NĐ-CP hướng dẫn Bộ luật Lao động về tuyển dụng, quản lý người lao động Việt Nam làm việc cho tổ chức, cá nhân nước ngoài tại Việt Nam do Bộ trưởng Bộ Lao động - Thương binh và Xã hội ban hành</w:t>
      </w:r>
    </w:p>
    <w:p w:rsidR="00B85ED8" w:rsidRPr="00B85ED8" w:rsidRDefault="00B85ED8" w:rsidP="00B85ED8">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54" w:history="1">
        <w:r w:rsidRPr="00B85ED8">
          <w:rPr>
            <w:rFonts w:ascii="Times New Roman" w:eastAsia="Times New Roman" w:hAnsi="Times New Roman" w:cs="Times New Roman"/>
            <w:color w:val="0782C1"/>
            <w:sz w:val="24"/>
            <w:szCs w:val="24"/>
            <w:u w:val="single"/>
          </w:rPr>
          <w:t>Thông tư 07/2016/TT-BLĐTBXH</w:t>
        </w:r>
      </w:hyperlink>
      <w:r w:rsidRPr="00B85ED8">
        <w:rPr>
          <w:rFonts w:ascii="Times New Roman" w:eastAsia="Times New Roman" w:hAnsi="Times New Roman" w:cs="Times New Roman"/>
          <w:sz w:val="24"/>
          <w:szCs w:val="24"/>
        </w:rPr>
        <w:t> Quy định nội dung tổ chức thực hiện công tác an toàn, vệ sinh lao động đối với cơ sở sản xuất, kinh doanh do Bộ trưởng Bộ Lao động - Thương binh và Xã hội ban hành</w:t>
      </w:r>
    </w:p>
    <w:p w:rsidR="00B85ED8" w:rsidRPr="00B85ED8" w:rsidRDefault="00B85ED8" w:rsidP="00B85ED8">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55" w:history="1">
        <w:r w:rsidRPr="00B85ED8">
          <w:rPr>
            <w:rFonts w:ascii="Times New Roman" w:eastAsia="Times New Roman" w:hAnsi="Times New Roman" w:cs="Times New Roman"/>
            <w:color w:val="0782C1"/>
            <w:sz w:val="24"/>
            <w:szCs w:val="24"/>
            <w:u w:val="single"/>
          </w:rPr>
          <w:t>Thông tư 35/2016/TT-BCT</w:t>
        </w:r>
      </w:hyperlink>
      <w:r w:rsidRPr="00B85ED8">
        <w:rPr>
          <w:rFonts w:ascii="Times New Roman" w:eastAsia="Times New Roman" w:hAnsi="Times New Roman" w:cs="Times New Roman"/>
          <w:sz w:val="24"/>
          <w:szCs w:val="24"/>
        </w:rPr>
        <w:t> quy định việc xác định người lao động nước ngoài di chuyển trong nội bộ doanh nghiệp thuộc phạm vi mười một ngành dịch vụ trong Biểu cam kết cụ thể về dịch vụ của Việt Nam với Tổ chức Thương mại thế giới không thuộc diện cấp giấy phép lao động do Bộ trưởng Bộ Công Thương ban hành</w:t>
      </w:r>
    </w:p>
    <w:p w:rsidR="00B85ED8" w:rsidRPr="00B85ED8" w:rsidRDefault="00B85ED8" w:rsidP="00B85ED8">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56" w:history="1">
        <w:r w:rsidRPr="00B85ED8">
          <w:rPr>
            <w:rFonts w:ascii="Times New Roman" w:eastAsia="Times New Roman" w:hAnsi="Times New Roman" w:cs="Times New Roman"/>
            <w:color w:val="0782C1"/>
            <w:sz w:val="24"/>
            <w:szCs w:val="24"/>
            <w:u w:val="single"/>
          </w:rPr>
          <w:t>Thông tư 40/2016/TT-BLĐTBXH</w:t>
        </w:r>
      </w:hyperlink>
      <w:r w:rsidRPr="00B85ED8">
        <w:rPr>
          <w:rFonts w:ascii="Times New Roman" w:eastAsia="Times New Roman" w:hAnsi="Times New Roman" w:cs="Times New Roman"/>
          <w:sz w:val="24"/>
          <w:szCs w:val="24"/>
        </w:rPr>
        <w:t> hướng dẫn Nghị định 11/2016/NĐ-CP hướng dẫn Bộ luật Lao động về lao động nước ngoài làm việc tại Việt Nam do Bộ trưởng Bộ Lao động - Thương binh và Xã hội ban hành</w:t>
      </w:r>
    </w:p>
    <w:p w:rsidR="00B85ED8" w:rsidRPr="00B85ED8" w:rsidRDefault="00B85ED8" w:rsidP="00B85ED8">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57" w:history="1">
        <w:r w:rsidRPr="00B85ED8">
          <w:rPr>
            <w:rFonts w:ascii="Times New Roman" w:eastAsia="Times New Roman" w:hAnsi="Times New Roman" w:cs="Times New Roman"/>
            <w:color w:val="0782C1"/>
            <w:sz w:val="24"/>
            <w:szCs w:val="24"/>
            <w:u w:val="single"/>
          </w:rPr>
          <w:t>Thông tư 59/2015/TT-BLĐTBXH</w:t>
        </w:r>
      </w:hyperlink>
      <w:r w:rsidRPr="00B85ED8">
        <w:rPr>
          <w:rFonts w:ascii="Times New Roman" w:eastAsia="Times New Roman" w:hAnsi="Times New Roman" w:cs="Times New Roman"/>
          <w:sz w:val="24"/>
          <w:szCs w:val="24"/>
        </w:rPr>
        <w:t> quy định chi tiết và hướng dẫn thi hành một số điều của Luật bảo hiểm xã hội về bảo hiểm xã hội bắt buộc do Bộ trưởng Bộ Lao động - Thương binh và Xã hội ban hành</w:t>
      </w:r>
    </w:p>
    <w:p w:rsidR="00B85ED8" w:rsidRPr="00B85ED8" w:rsidRDefault="00B85ED8" w:rsidP="00B85ED8">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58" w:history="1">
        <w:r w:rsidRPr="00B85ED8">
          <w:rPr>
            <w:rFonts w:ascii="Times New Roman" w:eastAsia="Times New Roman" w:hAnsi="Times New Roman" w:cs="Times New Roman"/>
            <w:color w:val="0782C1"/>
            <w:sz w:val="24"/>
            <w:szCs w:val="24"/>
            <w:u w:val="single"/>
          </w:rPr>
          <w:t>Thông tư 54/2015/TT-BLĐTBXH</w:t>
        </w:r>
      </w:hyperlink>
      <w:r w:rsidRPr="00B85ED8">
        <w:rPr>
          <w:rFonts w:ascii="Times New Roman" w:eastAsia="Times New Roman" w:hAnsi="Times New Roman" w:cs="Times New Roman"/>
          <w:sz w:val="24"/>
          <w:szCs w:val="24"/>
        </w:rPr>
        <w:t> hướng dẫn về thời giờ làm việc, thời giờ nghỉ ngơi đối với người lao động làm công việc sản xuất có tính thời vụ và công việc gia công hàng theo đơn đặt hàng do Bộ trưởng Bộ Lao động – Thương binh và Xã hội ban hành</w:t>
      </w:r>
    </w:p>
    <w:p w:rsidR="00B85ED8" w:rsidRPr="00B85ED8" w:rsidRDefault="00B85ED8" w:rsidP="00B85ED8">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59" w:history="1">
        <w:r w:rsidRPr="00B85ED8">
          <w:rPr>
            <w:rFonts w:ascii="Times New Roman" w:eastAsia="Times New Roman" w:hAnsi="Times New Roman" w:cs="Times New Roman"/>
            <w:color w:val="0782C1"/>
            <w:sz w:val="24"/>
            <w:szCs w:val="24"/>
            <w:u w:val="single"/>
          </w:rPr>
          <w:t>Thông tư 47/2015/TT-BLĐTBXH</w:t>
        </w:r>
      </w:hyperlink>
      <w:r w:rsidRPr="00B85ED8">
        <w:rPr>
          <w:rFonts w:ascii="Times New Roman" w:eastAsia="Times New Roman" w:hAnsi="Times New Roman" w:cs="Times New Roman"/>
          <w:sz w:val="24"/>
          <w:szCs w:val="24"/>
        </w:rPr>
        <w:t> hướng dẫn thực hiện về hợp đồng lao động, kỷ luật lao động, trách nhiệm vật chất của Nghị định 05/2015/NĐ-CP hướng dẫn thi hành Bộ luật lao động do Bộ trưởng Bộ Lao động – Thương binh và Xã hội ban hành</w:t>
      </w:r>
    </w:p>
    <w:p w:rsidR="00B85ED8" w:rsidRPr="00B85ED8" w:rsidRDefault="00B85ED8" w:rsidP="00B85ED8">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60" w:history="1">
        <w:r w:rsidRPr="00B85ED8">
          <w:rPr>
            <w:rFonts w:ascii="Times New Roman" w:eastAsia="Times New Roman" w:hAnsi="Times New Roman" w:cs="Times New Roman"/>
            <w:color w:val="0782C1"/>
            <w:sz w:val="24"/>
            <w:szCs w:val="24"/>
            <w:u w:val="single"/>
          </w:rPr>
          <w:t>Thông tư 45/2015/TT-BLĐTBXH</w:t>
        </w:r>
      </w:hyperlink>
      <w:r w:rsidRPr="00B85ED8">
        <w:rPr>
          <w:rFonts w:ascii="Times New Roman" w:eastAsia="Times New Roman" w:hAnsi="Times New Roman" w:cs="Times New Roman"/>
          <w:sz w:val="24"/>
          <w:szCs w:val="24"/>
        </w:rPr>
        <w:t> Hướng dẫn thực hiện Quỹ quốc gia về việc làm quy định tại Nghị định 61/2015/NĐ-CP quy định về chính sách hỗ trợ tạo việc làm và Quỹ quốc gia về việc làm do Bộ trưởng Bộ Lao động - Thương binh và Xã hội ban hành</w:t>
      </w:r>
    </w:p>
    <w:p w:rsidR="00B85ED8" w:rsidRPr="00B85ED8" w:rsidRDefault="00B85ED8" w:rsidP="00B85ED8">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61" w:history="1">
        <w:r w:rsidRPr="00B85ED8">
          <w:rPr>
            <w:rFonts w:ascii="Times New Roman" w:eastAsia="Times New Roman" w:hAnsi="Times New Roman" w:cs="Times New Roman"/>
            <w:color w:val="0782C1"/>
            <w:sz w:val="24"/>
            <w:szCs w:val="24"/>
            <w:u w:val="single"/>
          </w:rPr>
          <w:t>Thông tư 38/2015/TT-BLĐTBXH</w:t>
        </w:r>
      </w:hyperlink>
      <w:r w:rsidRPr="00B85ED8">
        <w:rPr>
          <w:rFonts w:ascii="Times New Roman" w:eastAsia="Times New Roman" w:hAnsi="Times New Roman" w:cs="Times New Roman"/>
          <w:sz w:val="24"/>
          <w:szCs w:val="24"/>
        </w:rPr>
        <w:t> quy định về chứng chỉ kỹ năng nghề quốc gia, cấp và quản lý việc cấp chứng chỉ kỹ năng nghề quốc gia do Bộ trưởng Bộ Lao động - Thương binh và Xã hội ban hành</w:t>
      </w:r>
    </w:p>
    <w:p w:rsidR="00B85ED8" w:rsidRPr="00B85ED8" w:rsidRDefault="00B85ED8" w:rsidP="00B85ED8">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62" w:history="1">
        <w:r w:rsidRPr="00B85ED8">
          <w:rPr>
            <w:rFonts w:ascii="Times New Roman" w:eastAsia="Times New Roman" w:hAnsi="Times New Roman" w:cs="Times New Roman"/>
            <w:color w:val="0782C1"/>
            <w:sz w:val="24"/>
            <w:szCs w:val="24"/>
            <w:u w:val="single"/>
          </w:rPr>
          <w:t>Thông tư 29/2015/TT-BLĐTBXH</w:t>
        </w:r>
      </w:hyperlink>
      <w:r w:rsidRPr="00B85ED8">
        <w:rPr>
          <w:rFonts w:ascii="Times New Roman" w:eastAsia="Times New Roman" w:hAnsi="Times New Roman" w:cs="Times New Roman"/>
          <w:sz w:val="24"/>
          <w:szCs w:val="24"/>
        </w:rPr>
        <w:t> hướng dẫn về thương lượng tập thể, thỏa ước lao động tập thể và giải quyết tranh chấp lao động theo Nghị định 05/2015/NĐ-CP quy định chi tiết Bộ Luật lao động do Bộ trưởng Bộ Lao động Thương binh và Xã hội ban hành</w:t>
      </w:r>
    </w:p>
    <w:p w:rsidR="00B85ED8" w:rsidRPr="00B85ED8" w:rsidRDefault="00B85ED8" w:rsidP="00B85ED8">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63" w:history="1">
        <w:r w:rsidRPr="00B85ED8">
          <w:rPr>
            <w:rFonts w:ascii="Times New Roman" w:eastAsia="Times New Roman" w:hAnsi="Times New Roman" w:cs="Times New Roman"/>
            <w:color w:val="0782C1"/>
            <w:sz w:val="24"/>
            <w:szCs w:val="24"/>
            <w:u w:val="single"/>
          </w:rPr>
          <w:t>Thông tư 28/2015/TT-BLĐTBXH</w:t>
        </w:r>
      </w:hyperlink>
      <w:r w:rsidRPr="00B85ED8">
        <w:rPr>
          <w:rFonts w:ascii="Times New Roman" w:eastAsia="Times New Roman" w:hAnsi="Times New Roman" w:cs="Times New Roman"/>
          <w:sz w:val="24"/>
          <w:szCs w:val="24"/>
        </w:rPr>
        <w:t> hướng dẫn thực hiện Điều 52 của Luật Việc làm và một số điều của Nghị định 28/2015/NĐ-CP hướng dẫn Luật Việc làm về bảo hiểm thất nghiệp do Bộ trưởng Bộ Lao động – Thương binh và Xã hội ban hành</w:t>
      </w:r>
    </w:p>
    <w:p w:rsidR="00B85ED8" w:rsidRPr="00B85ED8" w:rsidRDefault="00B85ED8" w:rsidP="00B85ED8">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64" w:history="1">
        <w:r w:rsidRPr="00B85ED8">
          <w:rPr>
            <w:rFonts w:ascii="Times New Roman" w:eastAsia="Times New Roman" w:hAnsi="Times New Roman" w:cs="Times New Roman"/>
            <w:color w:val="0782C1"/>
            <w:sz w:val="24"/>
            <w:szCs w:val="24"/>
            <w:u w:val="single"/>
          </w:rPr>
          <w:t>Thông tư 24/2015/TT-BCT</w:t>
        </w:r>
      </w:hyperlink>
      <w:r w:rsidRPr="00B85ED8">
        <w:rPr>
          <w:rFonts w:ascii="Times New Roman" w:eastAsia="Times New Roman" w:hAnsi="Times New Roman" w:cs="Times New Roman"/>
          <w:sz w:val="24"/>
          <w:szCs w:val="24"/>
        </w:rPr>
        <w:t> quy định về thời giờ làm việc, thời giờ nghỉ ngơi đối với người lao động làm công việc có tính chất đặc biệt trong lĩnh vực thăm dò, khai thác dầu khí trên biển do Bộ trưởng Bộ Công thương ban hành</w:t>
      </w:r>
    </w:p>
    <w:p w:rsidR="00B85ED8" w:rsidRPr="00B85ED8" w:rsidRDefault="00B85ED8" w:rsidP="00B85ED8">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65" w:history="1">
        <w:r w:rsidRPr="00B85ED8">
          <w:rPr>
            <w:rFonts w:ascii="Times New Roman" w:eastAsia="Times New Roman" w:hAnsi="Times New Roman" w:cs="Times New Roman"/>
            <w:color w:val="0782C1"/>
            <w:sz w:val="24"/>
            <w:szCs w:val="24"/>
            <w:u w:val="single"/>
          </w:rPr>
          <w:t>Thông tư 23/2015/TT-BLĐTBXH</w:t>
        </w:r>
      </w:hyperlink>
      <w:r w:rsidRPr="00B85ED8">
        <w:rPr>
          <w:rFonts w:ascii="Times New Roman" w:eastAsia="Times New Roman" w:hAnsi="Times New Roman" w:cs="Times New Roman"/>
          <w:sz w:val="24"/>
          <w:szCs w:val="24"/>
        </w:rPr>
        <w:t> hướng dẫn thực hiện về tiền lương của Nghị định 05/2015/NĐ-CP quy định chi tiết và hướng dẫn thi hành một số nội dung của Bộ luật Lao động do Bộ trưởng Bộ Lao động - Thương binh và Xã hội ban hành</w:t>
      </w:r>
    </w:p>
    <w:p w:rsidR="00B85ED8" w:rsidRPr="00B85ED8" w:rsidRDefault="00B85ED8" w:rsidP="00B85ED8">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66" w:history="1">
        <w:r w:rsidRPr="00B85ED8">
          <w:rPr>
            <w:rFonts w:ascii="Times New Roman" w:eastAsia="Times New Roman" w:hAnsi="Times New Roman" w:cs="Times New Roman"/>
            <w:color w:val="0782C1"/>
            <w:sz w:val="24"/>
            <w:szCs w:val="24"/>
            <w:u w:val="single"/>
          </w:rPr>
          <w:t>Thông tư 17/2015/TT-BLĐTBXH</w:t>
        </w:r>
      </w:hyperlink>
      <w:r w:rsidRPr="00B85ED8">
        <w:rPr>
          <w:rFonts w:ascii="Times New Roman" w:eastAsia="Times New Roman" w:hAnsi="Times New Roman" w:cs="Times New Roman"/>
          <w:sz w:val="24"/>
          <w:szCs w:val="24"/>
        </w:rPr>
        <w:t> Hướng dẫn xây dựng thang, bảng lương, phụ cấp và chuyển xếp lương đối với người lao động trong công ty trách nhiệm hữu hạn một thành viên do Nhà nước làm chủ sở hữu theo Nghị định 49/2013/NĐ-CP quy định chi tiết Bộ luật lao động về tiền lương do Bộ Lao động - Thương binh và Xã hội ban hành</w:t>
      </w:r>
    </w:p>
    <w:p w:rsidR="00B85ED8" w:rsidRPr="00B85ED8" w:rsidRDefault="00B85ED8" w:rsidP="00B85ED8">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67" w:history="1">
        <w:r w:rsidRPr="00B85ED8">
          <w:rPr>
            <w:rFonts w:ascii="Times New Roman" w:eastAsia="Times New Roman" w:hAnsi="Times New Roman" w:cs="Times New Roman"/>
            <w:color w:val="0782C1"/>
            <w:sz w:val="24"/>
            <w:szCs w:val="24"/>
            <w:u w:val="single"/>
          </w:rPr>
          <w:t>Thông tư 04/2015/TT-BLĐTBXH</w:t>
        </w:r>
      </w:hyperlink>
      <w:r w:rsidRPr="00B85ED8">
        <w:rPr>
          <w:rFonts w:ascii="Times New Roman" w:eastAsia="Times New Roman" w:hAnsi="Times New Roman" w:cs="Times New Roman"/>
          <w:sz w:val="24"/>
          <w:szCs w:val="24"/>
        </w:rPr>
        <w:t> hướng dẫn thực hiện chế độ bồi thường, trợ cấp và chi phí y tế của người sử dụng lao động đối với người lao động bị tai nạn lao động, bệnh nghề nghiệp do Bộ trưởng Bộ Lao động - Thương binh và Xã hội ban hành</w:t>
      </w:r>
    </w:p>
    <w:p w:rsidR="00B85ED8" w:rsidRPr="00B85ED8" w:rsidRDefault="00B85ED8" w:rsidP="00B85ED8">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68" w:history="1">
        <w:r w:rsidRPr="00B85ED8">
          <w:rPr>
            <w:rFonts w:ascii="Times New Roman" w:eastAsia="Times New Roman" w:hAnsi="Times New Roman" w:cs="Times New Roman"/>
            <w:color w:val="0782C1"/>
            <w:sz w:val="24"/>
            <w:szCs w:val="24"/>
            <w:u w:val="single"/>
          </w:rPr>
          <w:t>Thông tư 40/2014/TT-NHNN</w:t>
        </w:r>
      </w:hyperlink>
      <w:r w:rsidRPr="00B85ED8">
        <w:rPr>
          <w:rFonts w:ascii="Times New Roman" w:eastAsia="Times New Roman" w:hAnsi="Times New Roman" w:cs="Times New Roman"/>
          <w:sz w:val="24"/>
          <w:szCs w:val="24"/>
        </w:rPr>
        <w:t> hướng dẫn việc ký quỹ và quản lý tiền ký quỹ của doanh nghiệp cho thuê lại lao động do Thống đốc Ngân hàng Nhà nước Việt Nam ban hành</w:t>
      </w:r>
    </w:p>
    <w:p w:rsidR="00B85ED8" w:rsidRPr="00B85ED8" w:rsidRDefault="00B85ED8" w:rsidP="00B85ED8">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69" w:history="1">
        <w:r w:rsidRPr="00B85ED8">
          <w:rPr>
            <w:rFonts w:ascii="Times New Roman" w:eastAsia="Times New Roman" w:hAnsi="Times New Roman" w:cs="Times New Roman"/>
            <w:color w:val="0782C1"/>
            <w:sz w:val="24"/>
            <w:szCs w:val="24"/>
            <w:u w:val="single"/>
          </w:rPr>
          <w:t>Thông tư 23/2014/TT-BLĐTBXH</w:t>
        </w:r>
      </w:hyperlink>
      <w:r w:rsidRPr="00B85ED8">
        <w:rPr>
          <w:rFonts w:ascii="Times New Roman" w:eastAsia="Times New Roman" w:hAnsi="Times New Roman" w:cs="Times New Roman"/>
          <w:sz w:val="24"/>
          <w:szCs w:val="24"/>
        </w:rPr>
        <w:t> hướng dẫn thực hiện Nghị định 03/2014/NĐ-CP hướng dẫn Bộ luật lao động về việc làm do Bộ trưởng Bộ Lao động - Thương binh và Xã hội ban hành</w:t>
      </w:r>
    </w:p>
    <w:p w:rsidR="00B85ED8" w:rsidRPr="00B85ED8" w:rsidRDefault="00B85ED8" w:rsidP="00B85ED8">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70" w:history="1">
        <w:r w:rsidRPr="00B85ED8">
          <w:rPr>
            <w:rFonts w:ascii="Times New Roman" w:eastAsia="Times New Roman" w:hAnsi="Times New Roman" w:cs="Times New Roman"/>
            <w:color w:val="0782C1"/>
            <w:sz w:val="24"/>
            <w:szCs w:val="24"/>
            <w:u w:val="single"/>
          </w:rPr>
          <w:t>Thông tư 27/2014/TT-BLĐTBXH</w:t>
        </w:r>
      </w:hyperlink>
      <w:r w:rsidRPr="00B85ED8">
        <w:rPr>
          <w:rFonts w:ascii="Times New Roman" w:eastAsia="Times New Roman" w:hAnsi="Times New Roman" w:cs="Times New Roman"/>
          <w:sz w:val="24"/>
          <w:szCs w:val="24"/>
        </w:rPr>
        <w:t> hướng dẫn việc cơ quan quản lý nhà nước về lao động lấy ý kiến tổ chức đại diện người lao động, tổ chức đại diện người sử dụng lao động ở địa phương trong việc xây dựng chính sách, pháp luật về lao động và</w:t>
      </w:r>
    </w:p>
    <w:p w:rsidR="00B85ED8" w:rsidRPr="00B85ED8" w:rsidRDefault="00B85ED8" w:rsidP="00B85ED8">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71" w:history="1">
        <w:r w:rsidRPr="00B85ED8">
          <w:rPr>
            <w:rFonts w:ascii="Times New Roman" w:eastAsia="Times New Roman" w:hAnsi="Times New Roman" w:cs="Times New Roman"/>
            <w:color w:val="0782C1"/>
            <w:sz w:val="24"/>
            <w:szCs w:val="24"/>
            <w:u w:val="single"/>
          </w:rPr>
          <w:t>Thông tư 19/2014/TT-BLĐTBXH</w:t>
        </w:r>
      </w:hyperlink>
      <w:r w:rsidRPr="00B85ED8">
        <w:rPr>
          <w:rFonts w:ascii="Times New Roman" w:eastAsia="Times New Roman" w:hAnsi="Times New Roman" w:cs="Times New Roman"/>
          <w:sz w:val="24"/>
          <w:szCs w:val="24"/>
        </w:rPr>
        <w:t> hướng dẫn Nghị định 27/2014/NĐ-CP hướng dẫn Bộ luật lao động về lao động là người giúp việc gia đình do Bộ trưởng Bộ Lao động - Thương binh và Xã hội ban hành</w:t>
      </w:r>
    </w:p>
    <w:p w:rsidR="00B85ED8" w:rsidRPr="00B85ED8" w:rsidRDefault="00B85ED8" w:rsidP="00B85ED8">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72" w:history="1">
        <w:r w:rsidRPr="00B85ED8">
          <w:rPr>
            <w:rFonts w:ascii="Times New Roman" w:eastAsia="Times New Roman" w:hAnsi="Times New Roman" w:cs="Times New Roman"/>
            <w:color w:val="0782C1"/>
            <w:sz w:val="24"/>
            <w:szCs w:val="24"/>
            <w:u w:val="single"/>
          </w:rPr>
          <w:t>Thông tư 04/2014/TT-BLĐTBXH</w:t>
        </w:r>
      </w:hyperlink>
      <w:r w:rsidRPr="00B85ED8">
        <w:rPr>
          <w:rFonts w:ascii="Times New Roman" w:eastAsia="Times New Roman" w:hAnsi="Times New Roman" w:cs="Times New Roman"/>
          <w:sz w:val="24"/>
          <w:szCs w:val="24"/>
        </w:rPr>
        <w:t> hướng dẫn thực hiện chế độ trang bị phương tiện bảo vệ cá nhân do Bộ trưởng Bộ Lao động - Thương binh và Xã hội ban hành</w:t>
      </w:r>
    </w:p>
    <w:p w:rsidR="00B85ED8" w:rsidRPr="00B85ED8" w:rsidRDefault="00B85ED8" w:rsidP="00B85ED8">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73" w:history="1">
        <w:r w:rsidRPr="00B85ED8">
          <w:rPr>
            <w:rFonts w:ascii="Times New Roman" w:eastAsia="Times New Roman" w:hAnsi="Times New Roman" w:cs="Times New Roman"/>
            <w:color w:val="0782C1"/>
            <w:sz w:val="24"/>
            <w:szCs w:val="24"/>
            <w:u w:val="single"/>
          </w:rPr>
          <w:t>Thông tư 01/2014/TT-BLĐTBXH</w:t>
        </w:r>
      </w:hyperlink>
      <w:r w:rsidRPr="00B85ED8">
        <w:rPr>
          <w:rFonts w:ascii="Times New Roman" w:eastAsia="Times New Roman" w:hAnsi="Times New Roman" w:cs="Times New Roman"/>
          <w:sz w:val="24"/>
          <w:szCs w:val="24"/>
        </w:rPr>
        <w:t> hướng dẫn Nghị định 55/2013/NĐ-CP hướng dẫn Bộ luật Lao động về cấp phép hoạt động cho thuê lại lao động, việc ký quỹ và Danh mục công việc được thực hiện cho thuê lại lao động do Bộ trưởng Bộ Lao động - Thương binh và Xã hội ban hành</w:t>
      </w:r>
    </w:p>
    <w:p w:rsidR="00B85ED8" w:rsidRPr="00B85ED8" w:rsidRDefault="00B85ED8" w:rsidP="00B85ED8">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74" w:history="1">
        <w:r w:rsidRPr="00B85ED8">
          <w:rPr>
            <w:rFonts w:ascii="Times New Roman" w:eastAsia="Times New Roman" w:hAnsi="Times New Roman" w:cs="Times New Roman"/>
            <w:color w:val="0782C1"/>
            <w:sz w:val="24"/>
            <w:szCs w:val="24"/>
            <w:u w:val="single"/>
          </w:rPr>
          <w:t>Thông tư liên tịch 21/2014/TTLT-BYT-BLĐTBXH</w:t>
        </w:r>
      </w:hyperlink>
      <w:r w:rsidRPr="00B85ED8">
        <w:rPr>
          <w:rFonts w:ascii="Times New Roman" w:eastAsia="Times New Roman" w:hAnsi="Times New Roman" w:cs="Times New Roman"/>
          <w:sz w:val="24"/>
          <w:szCs w:val="24"/>
        </w:rPr>
        <w:t> sửa đổi Thông tư liên tịch 28/2013/TTLT-BYT-BLĐTBXH quy định tỷ lệ tổn thương cơ thể do thương tích, bệnh, tật và bệnh nghề nghiệp do Bộ trưởng Bộ Y tế, Bộ trưởng Bộ Lao động - Thương binh và Xã hội ban hành</w:t>
      </w:r>
    </w:p>
    <w:p w:rsidR="00B85ED8" w:rsidRPr="00B85ED8" w:rsidRDefault="00B85ED8" w:rsidP="00B85ED8">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75" w:history="1">
        <w:r w:rsidRPr="00B85ED8">
          <w:rPr>
            <w:rFonts w:ascii="Times New Roman" w:eastAsia="Times New Roman" w:hAnsi="Times New Roman" w:cs="Times New Roman"/>
            <w:color w:val="0782C1"/>
            <w:sz w:val="24"/>
            <w:szCs w:val="24"/>
            <w:u w:val="single"/>
          </w:rPr>
          <w:t>Thông tư liên tịch 28/2013/TTLT-BYT-BLĐTBXH</w:t>
        </w:r>
      </w:hyperlink>
      <w:r w:rsidRPr="00B85ED8">
        <w:rPr>
          <w:rFonts w:ascii="Times New Roman" w:eastAsia="Times New Roman" w:hAnsi="Times New Roman" w:cs="Times New Roman"/>
          <w:sz w:val="24"/>
          <w:szCs w:val="24"/>
        </w:rPr>
        <w:t> quy định tỷ lệ tổn thương cơ thể do thương tích, bệnh, tật và bệnh nghề nghiệp do Bộ trưởng Bộ Y tế, Bộ Lao động - Thương binh và Xã hội ban hành</w:t>
      </w:r>
    </w:p>
    <w:p w:rsidR="00B85ED8" w:rsidRPr="00B85ED8" w:rsidRDefault="00B85ED8" w:rsidP="00B85ED8">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76" w:history="1">
        <w:r w:rsidRPr="00B85ED8">
          <w:rPr>
            <w:rFonts w:ascii="Times New Roman" w:eastAsia="Times New Roman" w:hAnsi="Times New Roman" w:cs="Times New Roman"/>
            <w:color w:val="0782C1"/>
            <w:sz w:val="24"/>
            <w:szCs w:val="24"/>
            <w:u w:val="single"/>
          </w:rPr>
          <w:t>Thông tư liên tịch 32/2013/TTLT-BLĐTBXH-BNG</w:t>
        </w:r>
      </w:hyperlink>
      <w:r w:rsidRPr="00B85ED8">
        <w:rPr>
          <w:rFonts w:ascii="Times New Roman" w:eastAsia="Times New Roman" w:hAnsi="Times New Roman" w:cs="Times New Roman"/>
          <w:sz w:val="24"/>
          <w:szCs w:val="24"/>
        </w:rPr>
        <w:t> hướng dẫn trình tự, thủ tục xử phạt vi phạm hành chính đối với hành vi vi phạm quy định tại Điểm a, b và c Khoản 2 Điều 35 của Nghị định 95/2013/NĐ-CP do Bộ trưởng Bộ Lao động - Thương binh và Xã hội - Bộ Ngoại giao ban hành</w:t>
      </w:r>
    </w:p>
    <w:p w:rsidR="00B85ED8" w:rsidRPr="00B85ED8" w:rsidRDefault="00B85ED8" w:rsidP="00B85ED8">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77" w:history="1">
        <w:r w:rsidRPr="00B85ED8">
          <w:rPr>
            <w:rFonts w:ascii="Times New Roman" w:eastAsia="Times New Roman" w:hAnsi="Times New Roman" w:cs="Times New Roman"/>
            <w:color w:val="0782C1"/>
            <w:sz w:val="24"/>
            <w:szCs w:val="24"/>
            <w:u w:val="single"/>
          </w:rPr>
          <w:t>Thông tư 30/2013/TT-BLĐTBXH</w:t>
        </w:r>
      </w:hyperlink>
      <w:r w:rsidRPr="00B85ED8">
        <w:rPr>
          <w:rFonts w:ascii="Times New Roman" w:eastAsia="Times New Roman" w:hAnsi="Times New Roman" w:cs="Times New Roman"/>
          <w:sz w:val="24"/>
          <w:szCs w:val="24"/>
        </w:rPr>
        <w:t> hướng dẫn Nghị định 44/2013/NĐ-CP hướng dẫn Bộ luật lao động về hợp đồng lao động do Bộ trưởng Bộ Lao động - Thương binh và Xã hội ban hành</w:t>
      </w:r>
    </w:p>
    <w:p w:rsidR="00B85ED8" w:rsidRPr="00B85ED8" w:rsidRDefault="00B85ED8" w:rsidP="00B85ED8">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78" w:history="1">
        <w:r w:rsidRPr="00B85ED8">
          <w:rPr>
            <w:rFonts w:ascii="Times New Roman" w:eastAsia="Times New Roman" w:hAnsi="Times New Roman" w:cs="Times New Roman"/>
            <w:color w:val="0782C1"/>
            <w:sz w:val="24"/>
            <w:szCs w:val="24"/>
            <w:u w:val="single"/>
          </w:rPr>
          <w:t>Thông tư 27/2013/TT-BLĐTBXH</w:t>
        </w:r>
      </w:hyperlink>
      <w:r w:rsidRPr="00B85ED8">
        <w:rPr>
          <w:rFonts w:ascii="Times New Roman" w:eastAsia="Times New Roman" w:hAnsi="Times New Roman" w:cs="Times New Roman"/>
          <w:sz w:val="24"/>
          <w:szCs w:val="24"/>
        </w:rPr>
        <w:t> quy định về công tác huấn luyện an toàn lao động, vệ sinh lao động do Bộ trưởng Bộ Lao động - Thương binh và Xã hội ban hành</w:t>
      </w:r>
    </w:p>
    <w:p w:rsidR="00B85ED8" w:rsidRPr="00B85ED8" w:rsidRDefault="00B85ED8" w:rsidP="00B85ED8">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79" w:history="1">
        <w:r w:rsidRPr="00B85ED8">
          <w:rPr>
            <w:rFonts w:ascii="Times New Roman" w:eastAsia="Times New Roman" w:hAnsi="Times New Roman" w:cs="Times New Roman"/>
            <w:color w:val="0782C1"/>
            <w:sz w:val="24"/>
            <w:szCs w:val="24"/>
            <w:u w:val="single"/>
          </w:rPr>
          <w:t>Thông tư 26/2013/TT-BLĐTBXH</w:t>
        </w:r>
      </w:hyperlink>
      <w:r w:rsidRPr="00B85ED8">
        <w:rPr>
          <w:rFonts w:ascii="Times New Roman" w:eastAsia="Times New Roman" w:hAnsi="Times New Roman" w:cs="Times New Roman"/>
          <w:sz w:val="24"/>
          <w:szCs w:val="24"/>
        </w:rPr>
        <w:t> về danh mục công việc không được sử dụng lao động nữ do Bộ trưởng Bộ Lao động - Thương binh và Xã hội ban hành</w:t>
      </w:r>
    </w:p>
    <w:p w:rsidR="00B85ED8" w:rsidRPr="00B85ED8" w:rsidRDefault="00B85ED8" w:rsidP="00B85ED8">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80" w:history="1">
        <w:r w:rsidRPr="00B85ED8">
          <w:rPr>
            <w:rFonts w:ascii="Times New Roman" w:eastAsia="Times New Roman" w:hAnsi="Times New Roman" w:cs="Times New Roman"/>
            <w:color w:val="0782C1"/>
            <w:sz w:val="24"/>
            <w:szCs w:val="24"/>
            <w:u w:val="single"/>
          </w:rPr>
          <w:t>Thông tư 25/2013/TT-BLĐTBXH</w:t>
        </w:r>
      </w:hyperlink>
      <w:r w:rsidRPr="00B85ED8">
        <w:rPr>
          <w:rFonts w:ascii="Times New Roman" w:eastAsia="Times New Roman" w:hAnsi="Times New Roman" w:cs="Times New Roman"/>
          <w:sz w:val="24"/>
          <w:szCs w:val="24"/>
        </w:rPr>
        <w:t> Hướng dẫn chế độ bồi dưỡng bằng hiện vật đối với người lao động làm việc trong điều kiện có yếu tố nguy hiểm, độc hại do Bộ Lao động - Thương binh và Xã hội ban hành</w:t>
      </w:r>
    </w:p>
    <w:p w:rsidR="00B85ED8" w:rsidRPr="00B85ED8" w:rsidRDefault="00B85ED8" w:rsidP="00B85ED8">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81" w:history="1">
        <w:r w:rsidRPr="00B85ED8">
          <w:rPr>
            <w:rFonts w:ascii="Times New Roman" w:eastAsia="Times New Roman" w:hAnsi="Times New Roman" w:cs="Times New Roman"/>
            <w:color w:val="0782C1"/>
            <w:sz w:val="24"/>
            <w:szCs w:val="24"/>
            <w:u w:val="single"/>
          </w:rPr>
          <w:t>Thông tư 14/2013/TT-BYT</w:t>
        </w:r>
      </w:hyperlink>
      <w:r w:rsidRPr="00B85ED8">
        <w:rPr>
          <w:rFonts w:ascii="Times New Roman" w:eastAsia="Times New Roman" w:hAnsi="Times New Roman" w:cs="Times New Roman"/>
          <w:sz w:val="24"/>
          <w:szCs w:val="24"/>
        </w:rPr>
        <w:t> hướng dẫn khám sức khỏe do Bộ trưởng Bộ Y tế ban hành</w:t>
      </w:r>
    </w:p>
    <w:p w:rsidR="00B85ED8" w:rsidRPr="00B85ED8" w:rsidRDefault="00B85ED8" w:rsidP="00B85ED8">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82" w:history="1">
        <w:r w:rsidRPr="00B85ED8">
          <w:rPr>
            <w:rFonts w:ascii="Times New Roman" w:eastAsia="Times New Roman" w:hAnsi="Times New Roman" w:cs="Times New Roman"/>
            <w:color w:val="0782C1"/>
            <w:sz w:val="24"/>
            <w:szCs w:val="24"/>
            <w:u w:val="single"/>
          </w:rPr>
          <w:t>Thông tư 11/2013/TT-BLĐTBXH</w:t>
        </w:r>
      </w:hyperlink>
      <w:r w:rsidRPr="00B85ED8">
        <w:rPr>
          <w:rFonts w:ascii="Times New Roman" w:eastAsia="Times New Roman" w:hAnsi="Times New Roman" w:cs="Times New Roman"/>
          <w:sz w:val="24"/>
          <w:szCs w:val="24"/>
        </w:rPr>
        <w:t> danh mục công việc nhẹ được sử dụng người dưới 15 tuổi làm việc do Bộ trưởng Bộ Lao động - Thương binh và Xã hội ban hành</w:t>
      </w:r>
    </w:p>
    <w:p w:rsidR="00B85ED8" w:rsidRPr="00B85ED8" w:rsidRDefault="00B85ED8" w:rsidP="00B85ED8">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83" w:history="1">
        <w:r w:rsidRPr="00B85ED8">
          <w:rPr>
            <w:rFonts w:ascii="Times New Roman" w:eastAsia="Times New Roman" w:hAnsi="Times New Roman" w:cs="Times New Roman"/>
            <w:color w:val="0782C1"/>
            <w:sz w:val="24"/>
            <w:szCs w:val="24"/>
            <w:u w:val="single"/>
          </w:rPr>
          <w:t>Thông tư 10/2013/TT-BLĐTBXH</w:t>
        </w:r>
      </w:hyperlink>
      <w:r w:rsidRPr="00B85ED8">
        <w:rPr>
          <w:rFonts w:ascii="Times New Roman" w:eastAsia="Times New Roman" w:hAnsi="Times New Roman" w:cs="Times New Roman"/>
          <w:sz w:val="24"/>
          <w:szCs w:val="24"/>
        </w:rPr>
        <w:t> danh mục các công việc và nơi làm việc cấm sử dụng lao động là người chưa thành niên do Bộ trưởng Bộ Lao động - Thương binh và Xã hội ban hành</w:t>
      </w:r>
    </w:p>
    <w:p w:rsidR="00B85ED8" w:rsidRPr="00B85ED8" w:rsidRDefault="00B85ED8" w:rsidP="00B85ED8">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84" w:history="1">
        <w:r w:rsidRPr="00B85ED8">
          <w:rPr>
            <w:rFonts w:ascii="Times New Roman" w:eastAsia="Times New Roman" w:hAnsi="Times New Roman" w:cs="Times New Roman"/>
            <w:color w:val="0782C1"/>
            <w:sz w:val="24"/>
            <w:szCs w:val="24"/>
            <w:u w:val="single"/>
          </w:rPr>
          <w:t>Thông tư 08/2013/TT-BLĐTBXH</w:t>
        </w:r>
      </w:hyperlink>
      <w:r w:rsidRPr="00B85ED8">
        <w:rPr>
          <w:rFonts w:ascii="Times New Roman" w:eastAsia="Times New Roman" w:hAnsi="Times New Roman" w:cs="Times New Roman"/>
          <w:sz w:val="24"/>
          <w:szCs w:val="24"/>
        </w:rPr>
        <w:t> hướng dẫn Nghị định 46/2013/NĐ-CP hướng dẫn Bộ luật lao động về tranh chấp lao động do Bộ trưởng Bộ Lao động - Thương binh và Xã hội ban hành</w:t>
      </w:r>
    </w:p>
    <w:p w:rsidR="00B85ED8" w:rsidRPr="00B85ED8" w:rsidRDefault="00B85ED8" w:rsidP="00B85ED8">
      <w:pPr>
        <w:spacing w:before="100" w:beforeAutospacing="1" w:after="100" w:afterAutospacing="1" w:line="240" w:lineRule="auto"/>
        <w:jc w:val="center"/>
        <w:rPr>
          <w:rFonts w:ascii="Times New Roman" w:eastAsia="Times New Roman" w:hAnsi="Times New Roman" w:cs="Times New Roman"/>
          <w:sz w:val="24"/>
          <w:szCs w:val="24"/>
        </w:rPr>
      </w:pPr>
      <w:r w:rsidRPr="00B85ED8">
        <w:rPr>
          <w:rFonts w:ascii="Times New Roman" w:eastAsia="Times New Roman" w:hAnsi="Times New Roman" w:cs="Times New Roman"/>
          <w:b/>
          <w:bCs/>
          <w:i/>
          <w:iCs/>
          <w:sz w:val="24"/>
          <w:szCs w:val="24"/>
        </w:rPr>
        <w:t>Văn bản khác</w:t>
      </w:r>
    </w:p>
    <w:p w:rsidR="00B85ED8" w:rsidRPr="00B85ED8" w:rsidRDefault="00B85ED8" w:rsidP="00B85ED8">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85" w:history="1">
        <w:r w:rsidRPr="00B85ED8">
          <w:rPr>
            <w:rFonts w:ascii="Times New Roman" w:eastAsia="Times New Roman" w:hAnsi="Times New Roman" w:cs="Times New Roman"/>
            <w:color w:val="0782C1"/>
            <w:sz w:val="24"/>
            <w:szCs w:val="24"/>
            <w:u w:val="single"/>
          </w:rPr>
          <w:t>Hướng dẫn 1499/HD-TLĐ</w:t>
        </w:r>
      </w:hyperlink>
      <w:r w:rsidRPr="00B85ED8">
        <w:rPr>
          <w:rFonts w:ascii="Times New Roman" w:eastAsia="Times New Roman" w:hAnsi="Times New Roman" w:cs="Times New Roman"/>
          <w:sz w:val="24"/>
          <w:szCs w:val="24"/>
        </w:rPr>
        <w:t> năm 2015 về công đoàn tham gia tổ chức Hội nghị người lao động và xây dựng quy chế đối thoại tại doanh nghiệp do Tổng Liên đoàn Lao động Việt Nam ban hành</w:t>
      </w:r>
    </w:p>
    <w:p w:rsidR="00B85ED8" w:rsidRPr="00B85ED8" w:rsidRDefault="00B85ED8" w:rsidP="00B85ED8">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86" w:history="1">
        <w:r w:rsidRPr="00B85ED8">
          <w:rPr>
            <w:rFonts w:ascii="Times New Roman" w:eastAsia="Times New Roman" w:hAnsi="Times New Roman" w:cs="Times New Roman"/>
            <w:color w:val="0782C1"/>
            <w:sz w:val="24"/>
            <w:szCs w:val="24"/>
            <w:u w:val="single"/>
          </w:rPr>
          <w:t>Quyết định 2968/QĐ-BYT</w:t>
        </w:r>
      </w:hyperlink>
      <w:r w:rsidRPr="00B85ED8">
        <w:rPr>
          <w:rFonts w:ascii="Times New Roman" w:eastAsia="Times New Roman" w:hAnsi="Times New Roman" w:cs="Times New Roman"/>
          <w:sz w:val="24"/>
          <w:szCs w:val="24"/>
        </w:rPr>
        <w:t> năm 2018 công bố thủ tục hành chính sửa đổi được quy định tại Thông tư 56/2017/TT-BYT hướng dẫn Luật bảo hiểm xã hội và Luật an toàn vệ sinh lao động thuộc lĩnh vực y tế do Bộ Y tế ban hành</w:t>
      </w:r>
    </w:p>
    <w:p w:rsidR="00B85ED8" w:rsidRPr="00B85ED8" w:rsidRDefault="00B85ED8" w:rsidP="00B85ED8">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87" w:history="1">
        <w:r w:rsidRPr="00B85ED8">
          <w:rPr>
            <w:rFonts w:ascii="Times New Roman" w:eastAsia="Times New Roman" w:hAnsi="Times New Roman" w:cs="Times New Roman"/>
            <w:color w:val="0782C1"/>
            <w:sz w:val="24"/>
            <w:szCs w:val="24"/>
            <w:u w:val="single"/>
          </w:rPr>
          <w:t>Quyết định 636/QĐ-BHXH</w:t>
        </w:r>
      </w:hyperlink>
      <w:r w:rsidRPr="00B85ED8">
        <w:rPr>
          <w:rFonts w:ascii="Times New Roman" w:eastAsia="Times New Roman" w:hAnsi="Times New Roman" w:cs="Times New Roman"/>
          <w:sz w:val="24"/>
          <w:szCs w:val="24"/>
        </w:rPr>
        <w:t> năm 2016 quy định hồ sơ và quy trình giải quyết hưởng chế độ bảo hiểm xã hội do Bảo hiểm xã hội Việt Nam ban hành</w:t>
      </w:r>
    </w:p>
    <w:p w:rsidR="00B85ED8" w:rsidRPr="00B85ED8" w:rsidRDefault="00B85ED8" w:rsidP="00B85ED8">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88" w:history="1">
        <w:r w:rsidRPr="00B85ED8">
          <w:rPr>
            <w:rFonts w:ascii="Times New Roman" w:eastAsia="Times New Roman" w:hAnsi="Times New Roman" w:cs="Times New Roman"/>
            <w:color w:val="0782C1"/>
            <w:sz w:val="24"/>
            <w:szCs w:val="24"/>
            <w:u w:val="single"/>
          </w:rPr>
          <w:t>Quyết định 595/QĐ-BHXH</w:t>
        </w:r>
      </w:hyperlink>
      <w:r w:rsidRPr="00B85ED8">
        <w:rPr>
          <w:rFonts w:ascii="Times New Roman" w:eastAsia="Times New Roman" w:hAnsi="Times New Roman" w:cs="Times New Roman"/>
          <w:sz w:val="24"/>
          <w:szCs w:val="24"/>
        </w:rPr>
        <w:t> năm 2017 Quy trình thu bảo hiểm xã hội, bảo hiểm y tế, bảo hiểm thất nghiệp, bảo hiểm tai nạn lao động, bệnh nghề nghiệp; cấp sổ bảo hiểm xã hội, thẻ bảo hiểm y tế do Bảo hiểm xã hội Việt Nam ban hành</w:t>
      </w:r>
    </w:p>
    <w:p w:rsidR="00F57A39" w:rsidRDefault="00F57A39"/>
    <w:sectPr w:rsidR="00F57A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65987"/>
    <w:multiLevelType w:val="multilevel"/>
    <w:tmpl w:val="AF2A4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000C23"/>
    <w:multiLevelType w:val="multilevel"/>
    <w:tmpl w:val="A8F8E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B73DFF"/>
    <w:multiLevelType w:val="multilevel"/>
    <w:tmpl w:val="46CED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0567D60"/>
    <w:multiLevelType w:val="multilevel"/>
    <w:tmpl w:val="3D2E8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ED8"/>
    <w:rsid w:val="00B85ED8"/>
    <w:rsid w:val="00F57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5ED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5ED8"/>
    <w:rPr>
      <w:b/>
      <w:bCs/>
    </w:rPr>
  </w:style>
  <w:style w:type="character" w:styleId="Hyperlink">
    <w:name w:val="Hyperlink"/>
    <w:basedOn w:val="DefaultParagraphFont"/>
    <w:uiPriority w:val="99"/>
    <w:semiHidden/>
    <w:unhideWhenUsed/>
    <w:rsid w:val="00B85ED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5ED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5ED8"/>
    <w:rPr>
      <w:b/>
      <w:bCs/>
    </w:rPr>
  </w:style>
  <w:style w:type="character" w:styleId="Hyperlink">
    <w:name w:val="Hyperlink"/>
    <w:basedOn w:val="DefaultParagraphFont"/>
    <w:uiPriority w:val="99"/>
    <w:semiHidden/>
    <w:unhideWhenUsed/>
    <w:rsid w:val="00B85E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92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ukyluat.vn/vb/nghi-dinh-39-2016-nd-cp-huong-dan-luat-an-toan-ve-sinh-lao-dong-4933a.html" TargetMode="External"/><Relationship Id="rId18" Type="http://schemas.openxmlformats.org/officeDocument/2006/relationships/hyperlink" Target="https://thukyluat.vn/vb/nghi-dinh-95-2013-nd-cp-xu-phat-vi-pham-hanh-chinh-linh-vuc-lao-dong-bao-hiem-xa-hoi-321ba.html" TargetMode="External"/><Relationship Id="rId26" Type="http://schemas.openxmlformats.org/officeDocument/2006/relationships/hyperlink" Target="https://thukyluat.vn/vb/nghi-dinh-53-2014-nd-cp-quan-ly-lay-y-kien-xay-dung-chinh-sach-phap-luat-lao-dong-387dd.html" TargetMode="External"/><Relationship Id="rId39" Type="http://schemas.openxmlformats.org/officeDocument/2006/relationships/hyperlink" Target="https://thukyluat.vn/vb/thong-tu-32-2017-tt-bldtbxh-muc-dieu-chinh-tien-luong-thang-da-dong-bao-hiem-xa-hoi-5b47d.html" TargetMode="External"/><Relationship Id="rId21" Type="http://schemas.openxmlformats.org/officeDocument/2006/relationships/hyperlink" Target="https://thukyluat.vn/vb/nghi-dinh-31-2015-nd-cp-huong-dan-luat-viec-lam-ve-danh-gia-cap-chung-chi-ky-nang-nghe-41dd7.html" TargetMode="External"/><Relationship Id="rId34" Type="http://schemas.openxmlformats.org/officeDocument/2006/relationships/hyperlink" Target="https://thukyluat.vn/vb/nghi-dinh-44-2013-nd-cp-huong-dan-bo-luat-lao-dong-hop-dong-lao-dong-2dacb.html" TargetMode="External"/><Relationship Id="rId42" Type="http://schemas.openxmlformats.org/officeDocument/2006/relationships/hyperlink" Target="https://thukyluat.vn/vb/thong-tu-16-2017-tt-bldtbxh-an-toan-lao-dong-may-thiet-bi-vat-tu-co-yeu-cau-nghiem-ngat-56ae6.html" TargetMode="External"/><Relationship Id="rId47" Type="http://schemas.openxmlformats.org/officeDocument/2006/relationships/hyperlink" Target="https://thukyluat.vn/vb/thong-tu-43-2016-tt-bldtbxh-ho-tro-dao-tao-nghe-doi-tuong-quy-dinh-tai-dieu-14-nghi-dinh-61-2015-nd-cp-ho-tro-tao-viec-lam-52291.html" TargetMode="External"/><Relationship Id="rId50" Type="http://schemas.openxmlformats.org/officeDocument/2006/relationships/hyperlink" Target="https://thukyluat.vn/vb/thong-tu-19-2016-tt-byt-huong-dan-quan-ly-ve-sinh-lao-dong-va-suc-khoe-nguoi-lao-dong-4ed41.html" TargetMode="External"/><Relationship Id="rId55" Type="http://schemas.openxmlformats.org/officeDocument/2006/relationships/hyperlink" Target="https://thukyluat.vn/vb/thong-tu-35-2016-tt-bct-xac-dinh-nld-nuoc-ngoai-di-chuyen-trong-noi-bo-dn-thuoc-pham-vi-11-nganh-dich-vu-4f1b5.html" TargetMode="External"/><Relationship Id="rId63" Type="http://schemas.openxmlformats.org/officeDocument/2006/relationships/hyperlink" Target="https://thukyluat.vn/vb/thong-tu-28-2015-tt-bldtbxh-huong-dan-thuc-hien-dieu-52-cua-luat-viec-lam-va-mot-so-dieu-cua-nghi-dinh-28-2015-nd-cp-huong-dan-luat-viec-lam-ve-bao-hi...-446ac.html" TargetMode="External"/><Relationship Id="rId68" Type="http://schemas.openxmlformats.org/officeDocument/2006/relationships/hyperlink" Target="https://thukyluat.vn/vb/thong-tu-40-2014-tt-nhnn-huong-dan-ky-quy-quan-ly-tien-ky-quy-cua-doanh-nghiep-cho-thue-lai-lao-dong-3f779.html" TargetMode="External"/><Relationship Id="rId76" Type="http://schemas.openxmlformats.org/officeDocument/2006/relationships/hyperlink" Target="https://thukyluat.vn/vb/thong-tu-32-2013-bldtbxh-bng-huong-dan-xu-phat-vi-pham-hanh-chinh-lao-dong-34a51.html" TargetMode="External"/><Relationship Id="rId84" Type="http://schemas.openxmlformats.org/officeDocument/2006/relationships/hyperlink" Target="https://thukyluat.vn/vb/thong-tu-08-2013-tt-bldtbxh-huong-dan-nghi-dinh-46-huong-dan-bo-luat-lao-dong-2f377.html" TargetMode="External"/><Relationship Id="rId89" Type="http://schemas.openxmlformats.org/officeDocument/2006/relationships/fontTable" Target="fontTable.xml"/><Relationship Id="rId7" Type="http://schemas.openxmlformats.org/officeDocument/2006/relationships/hyperlink" Target="https://thukyluat.vn/vb/luat-viec-lam-nam-2013-34a4c.html" TargetMode="External"/><Relationship Id="rId71" Type="http://schemas.openxmlformats.org/officeDocument/2006/relationships/hyperlink" Target="https://thukyluat.vn/vb/thong-tu-19-2014-tt-bldtbxh-huong-dan-27-2014-nd-cp-lao-dong-la-nguoi-giup-viec-gia-dinh-3b92e.html" TargetMode="External"/><Relationship Id="rId2" Type="http://schemas.openxmlformats.org/officeDocument/2006/relationships/styles" Target="styles.xml"/><Relationship Id="rId16" Type="http://schemas.openxmlformats.org/officeDocument/2006/relationships/hyperlink" Target="https://thukyluat.vn/vb/nghi-dinh-115-2015-nd-cp-huong-dan-luat-bao-hiem-xa-hoi-445a6.html" TargetMode="External"/><Relationship Id="rId29" Type="http://schemas.openxmlformats.org/officeDocument/2006/relationships/hyperlink" Target="https://thukyluat.vn/vb/nghi-dinh-95-2013-nd-cp-xu-phat-vi-pham-hanh-chinh-linh-vuc-lao-dong-bao-hiem-xa-hoi-321ba.html" TargetMode="External"/><Relationship Id="rId11" Type="http://schemas.openxmlformats.org/officeDocument/2006/relationships/hyperlink" Target="https://thukyluat.vn/vb/nghi-dinh-44-2017-nd-cp-muc-dong-bhxh-bat-buoc-vao-quy-bh-tai-nan-lao-dong-benh-nghe-nghiep-522e9.html" TargetMode="External"/><Relationship Id="rId24" Type="http://schemas.openxmlformats.org/officeDocument/2006/relationships/hyperlink" Target="https://thukyluat.vn/vb/nghi-dinh-75-2014-nd-cp-huong-dan-bo-luat-lao-dong-quan-ly-lao-dong-viet-nam-lam-viec-nuoc-ngoai-3b48d.html" TargetMode="External"/><Relationship Id="rId32" Type="http://schemas.openxmlformats.org/officeDocument/2006/relationships/hyperlink" Target="https://thukyluat.vn/vb/nghi-dinh-45-2013-nd-cp-huong-dan-bo-luat-lao-dong-thoi-gio-lam-viec-nghi-ngoi-2da05.html" TargetMode="External"/><Relationship Id="rId37" Type="http://schemas.openxmlformats.org/officeDocument/2006/relationships/hyperlink" Target="https://thukyluat.vn/vb/thong-tu-56-2017-tt-byt-huong-dan-luat-bao-hiem-xa-hoi-an-toan-ve-sinh-lao-dong-linh-vuc-y-te-53517.html" TargetMode="External"/><Relationship Id="rId40" Type="http://schemas.openxmlformats.org/officeDocument/2006/relationships/hyperlink" Target="https://thukyluat.vn/vb/thong-tu-24-2017-tt-bldtbxh-sua-doi-45-2015-tt-bldtbxh-quy-quoc-gia-viec-lam-57f65.html" TargetMode="External"/><Relationship Id="rId45" Type="http://schemas.openxmlformats.org/officeDocument/2006/relationships/hyperlink" Target="https://thukyluat.vn/vb/thong-tu-11-2017-tt-bldtbxh-huong-dan-thuc-hien-nghi-dinh-61-2015-nd-cp-ho-tro-tao-viec-lam-54a67.html" TargetMode="External"/><Relationship Id="rId53" Type="http://schemas.openxmlformats.org/officeDocument/2006/relationships/hyperlink" Target="https://thukyluat.vn/vb/thong-tu-16-2015-bldtbxh-huong-dan-75-2014-nd-cp-nguoi-lao-dong-viet-nam-lam-viec-cho-nuoc-ngoai-4270c.html" TargetMode="External"/><Relationship Id="rId58" Type="http://schemas.openxmlformats.org/officeDocument/2006/relationships/hyperlink" Target="https://thukyluat.vn/vb/thong-tu-54-2015-tt-bldtbxh-thoi-gio-lam-viec-thoi-gio-nghi-cong-viec-co-tinh-thoi-vu-cong-viec-gia-cong-theo-don-dat-hang-48c40.html" TargetMode="External"/><Relationship Id="rId66" Type="http://schemas.openxmlformats.org/officeDocument/2006/relationships/hyperlink" Target="https://thukyluat.vn/vb/thong-tu-17-2015-bldtbxh-xay-dung-thang-luong-bang-luong-phu-cap-luong-cong-ty-tnhh-mtv-nha-nuoc-42cb2.html" TargetMode="External"/><Relationship Id="rId74" Type="http://schemas.openxmlformats.org/officeDocument/2006/relationships/hyperlink" Target="https://thukyluat.vn/vb/thong-tu-21-2014-byt-bldtbxh-sua-doi-ty-le-ton-thuong-co-the-do-thuong-tich-benh-tat-benh-nghe-nghiep-3a211.html" TargetMode="External"/><Relationship Id="rId79" Type="http://schemas.openxmlformats.org/officeDocument/2006/relationships/hyperlink" Target="https://thukyluat.vn/vb/thong-tu-26-2013-tt-bldtbxh-danh-muc-cong-viec-khong-duoc-su-dung-lao-dong-nu-33da7.html" TargetMode="External"/><Relationship Id="rId87" Type="http://schemas.openxmlformats.org/officeDocument/2006/relationships/hyperlink" Target="https://thukyluat.vn/vb/quyet-dinh-636-qd-bhxh-nam-2016-ho-so-huong-che-do-bao-hiem-xa-hoi-4c635.html" TargetMode="External"/><Relationship Id="rId5" Type="http://schemas.openxmlformats.org/officeDocument/2006/relationships/webSettings" Target="webSettings.xml"/><Relationship Id="rId61" Type="http://schemas.openxmlformats.org/officeDocument/2006/relationships/hyperlink" Target="https://thukyluat.vn/vb/thong-tu-38-2015-tt-bldtbxh-chung-chi-ky-nang-nghe-quoc-gia-cap-va-quan-ly-viec-cap-chung-chi-ky-nang-nghe-quoc-gia-47f5a.html" TargetMode="External"/><Relationship Id="rId82" Type="http://schemas.openxmlformats.org/officeDocument/2006/relationships/hyperlink" Target="https://thukyluat.vn/vb/thong-tu-11-2013-tt-bldtbxh-danh-muc-cong-viec-nhe-duoc-su-dung-nguoi-duoi-15-tuoi-309ce.html" TargetMode="External"/><Relationship Id="rId90" Type="http://schemas.openxmlformats.org/officeDocument/2006/relationships/theme" Target="theme/theme1.xml"/><Relationship Id="rId19" Type="http://schemas.openxmlformats.org/officeDocument/2006/relationships/hyperlink" Target="https://thukyluat.vn/vb/nghi-dinh-85-2015-nd-cp-ve-chinh-sach-doi-voi-lao-dong-nu-huong-dan-bo-luat-lao-dong-47456.html" TargetMode="External"/><Relationship Id="rId4" Type="http://schemas.openxmlformats.org/officeDocument/2006/relationships/settings" Target="settings.xml"/><Relationship Id="rId9" Type="http://schemas.openxmlformats.org/officeDocument/2006/relationships/hyperlink" Target="https://thukyluat.vn/vb/luat-an-toan-ve-sinh-lao-dong-2015-44d69.html" TargetMode="External"/><Relationship Id="rId14" Type="http://schemas.openxmlformats.org/officeDocument/2006/relationships/hyperlink" Target="https://thukyluat.vn/vb/nghi-dinh-37-2016-nd-cp-huong-dan-luat-an-toan-ve-sinh-lao-dong-ve-bao-hiem-tai-nan-lao-dong-benh-nghe-nghiep-bat-buoc-4933e.html" TargetMode="External"/><Relationship Id="rId22" Type="http://schemas.openxmlformats.org/officeDocument/2006/relationships/hyperlink" Target="https://thukyluat.vn/vb/nghi-dinh-05-2015-nd-cp-huong-dan-bo-luat-lao-dong-2012-4047e.html" TargetMode="External"/><Relationship Id="rId27" Type="http://schemas.openxmlformats.org/officeDocument/2006/relationships/hyperlink" Target="https://thukyluat.vn/vb/nghi-dinh-27-2014-nd-cp-huong-dan-bo-luat-lao-dong-nguoi-giup-viec-gia-dinh-3720d.html" TargetMode="External"/><Relationship Id="rId30" Type="http://schemas.openxmlformats.org/officeDocument/2006/relationships/hyperlink" Target="https://thukyluat.vn/vb/nghi-dinh-60-2013-nd-cp-huong-dan-blld-thuc-hien-quy-che-dan-chu-o-co-so-2f8c6.html" TargetMode="External"/><Relationship Id="rId35" Type="http://schemas.openxmlformats.org/officeDocument/2006/relationships/hyperlink" Target="https://thukyluat.vn/vb/nghi-dinh-49-2013-nd-cp-huong-dan-bo-luat-lao-dong-ve-tien-luong-2dbfb.html" TargetMode="External"/><Relationship Id="rId43" Type="http://schemas.openxmlformats.org/officeDocument/2006/relationships/hyperlink" Target="https://thukyluat.vn/vb/thong-tu-03-2017-tt-bvhttdl-an-toan-lao-dong-cho-nguoi-lao-dong-lam-viec-linh-vuc-nghe-thuat-546c2.html" TargetMode="External"/><Relationship Id="rId48" Type="http://schemas.openxmlformats.org/officeDocument/2006/relationships/hyperlink" Target="https://thukyluat.vn/vb/thong-tu-19-2016-tt-bldtbxh-huong-dan-nghi-dinh-31-2015-nd-cp-danh-gia-cap-chung-chi-ky-nang-nghe-quoc-gia-4ebf7.html" TargetMode="External"/><Relationship Id="rId56" Type="http://schemas.openxmlformats.org/officeDocument/2006/relationships/hyperlink" Target="https://thukyluat.vn/vb/thong-tu-40-2016-tt-bldtbxh-huong-dan-11-2016-nd-cp-lao-dong-nuoc-ngoai-lam-viec-viet-nam-4b53d.html" TargetMode="External"/><Relationship Id="rId64" Type="http://schemas.openxmlformats.org/officeDocument/2006/relationships/hyperlink" Target="https://thukyluat.vn/vb/thong-tu-24-2015-tt-bct-quy-dinh-ve-thoi-gio-lam-viec-thoi-gio-nghi-ngoi-doi-voi-nguoi-lao-dong-lam-cong-viec-co-tinh-chat-dac-biet-trong-linh-vuc-tha...-46010.html" TargetMode="External"/><Relationship Id="rId69" Type="http://schemas.openxmlformats.org/officeDocument/2006/relationships/hyperlink" Target="https://thukyluat.vn/vb/thong-tu-23-2014-tt-bldtbxh-huong-dan-03-2014-nd-cp-huong-dan-bo-luat-lao-dong-ve-viec-lam-3cde6.html" TargetMode="External"/><Relationship Id="rId77" Type="http://schemas.openxmlformats.org/officeDocument/2006/relationships/hyperlink" Target="https://thukyluat.vn/vb/thong-tu-30-2013-tt-bldtbxh-huong-dan-nghi-dinh-44-2013-nd-cp-hop-dong-lao-dong-339f1.html" TargetMode="External"/><Relationship Id="rId8" Type="http://schemas.openxmlformats.org/officeDocument/2006/relationships/hyperlink" Target="https://thukyluat.vn/vb/luat-bao-hiem-xa-hoi-2014-3f674.html" TargetMode="External"/><Relationship Id="rId51" Type="http://schemas.openxmlformats.org/officeDocument/2006/relationships/hyperlink" Target="https://thukyluat.vn/vb/thong-tu-13-2016-tt-bldtbxh-cong-viec-yeu-cau-nghiem-ngat-an-toan-ve-sinh-lao-dong-4d4ec.html" TargetMode="External"/><Relationship Id="rId72" Type="http://schemas.openxmlformats.org/officeDocument/2006/relationships/hyperlink" Target="https://thukyluat.vn/vb/thong-tu-04-2014-tt-bldtbxh-huong-dan-thuc-hien-che-do-trang-bi-phuong-tien-bao-ve-ca-nhan-35f16.html" TargetMode="External"/><Relationship Id="rId80" Type="http://schemas.openxmlformats.org/officeDocument/2006/relationships/hyperlink" Target="https://thukyluat.vn/vb/thong-tu-25-2013-tt-bldtbxh-che-do-boi-duong-bang-hien-vat-lao-dong-lam-viec-nguy-hiem-doc-hai-338c1.html" TargetMode="External"/><Relationship Id="rId85" Type="http://schemas.openxmlformats.org/officeDocument/2006/relationships/hyperlink" Target="https://thukyluat.vn/vb/huong-dan-1499-hd-tld-cong-doan-tham-gia-hoi-nghi-nguoi-lao-dong-xay-dung-quy-che-doi-thoai-tai-doanh-nghiep-47b82.html" TargetMode="External"/><Relationship Id="rId3" Type="http://schemas.microsoft.com/office/2007/relationships/stylesWithEffects" Target="stylesWithEffects.xml"/><Relationship Id="rId12" Type="http://schemas.openxmlformats.org/officeDocument/2006/relationships/hyperlink" Target="https://thukyluat.vn/vb/nghi-dinh-11-2016-nd-cp-huong-dan-bo-luat-lao-dong-ve-lao-dong-nuoc-ngoai-lam-viec-tai-viet-nam-49c76.html" TargetMode="External"/><Relationship Id="rId17" Type="http://schemas.openxmlformats.org/officeDocument/2006/relationships/hyperlink" Target="https://thukyluat.vn/vb/nghi-dinh-88-2015-nd-cp-sua-doi-nghi-dinh-95-2013-nd-cp-ve-xu-phat-vi-pham-hanh-chinh-trong-linh-vuc-lao-dong-bao-hiem-xa-hoi-dua-nld-viet-nam-di-lam-...-475df.html" TargetMode="External"/><Relationship Id="rId25" Type="http://schemas.openxmlformats.org/officeDocument/2006/relationships/hyperlink" Target="https://thukyluat.vn/vb/nghi-dinh-52-2014-nd-cp-dieu-kien-thu-tuc-cap-giay-phep-doanh-nghiep-hoat-dong-dich-vu-viec-lam-3879b.html" TargetMode="External"/><Relationship Id="rId33" Type="http://schemas.openxmlformats.org/officeDocument/2006/relationships/hyperlink" Target="https://thukyluat.vn/vb/nghi-dinh-46-2013-nd-cp-huong-dan-bo-luat-lao-dong-tranh-chap-lao-dong-2da06.html" TargetMode="External"/><Relationship Id="rId38" Type="http://schemas.openxmlformats.org/officeDocument/2006/relationships/hyperlink" Target="https://thukyluat.vn/vb/thong-tu-26-2017-tt-bldtbxh-huong-dan-che-do-bao-hiem-tai-nan-lao-dong-bat-buoc-5011a.html" TargetMode="External"/><Relationship Id="rId46" Type="http://schemas.openxmlformats.org/officeDocument/2006/relationships/hyperlink" Target="https://thukyluat.vn/vb/thong-tu-53-2016-tt-bldtbxh-danh-muc-loai-may-thiet-bi-vat-tu-chat-co-yeu-cau-nghiem-ngat-an-toan-ve-sinh-lao-dong-5332d.html" TargetMode="External"/><Relationship Id="rId59" Type="http://schemas.openxmlformats.org/officeDocument/2006/relationships/hyperlink" Target="https://thukyluat.vn/vb/thong-tu-47-2015-tt-bldtbxh-huong-dan-ve-hop-dong-lao-dong-ky-luat-lao-dong-trach-nhiem-vat-chat-48e34.html" TargetMode="External"/><Relationship Id="rId67" Type="http://schemas.openxmlformats.org/officeDocument/2006/relationships/hyperlink" Target="https://thukyluat.vn/vb/thong-tu-04-2015-bldtbxh-che-do-boi-thuong-tro-cap-chi-phi-y-te-tai-nan-lao-dong-benh-nghe-nghiep-40c38.html" TargetMode="External"/><Relationship Id="rId20" Type="http://schemas.openxmlformats.org/officeDocument/2006/relationships/hyperlink" Target="https://thukyluat.vn/vb/nghi-dinh-61-2015-nd-cp-chinh-sach-ho-tro-tao-viec-lam-quy-quoc-gia-ve-viec-lam-44d08.html" TargetMode="External"/><Relationship Id="rId41" Type="http://schemas.openxmlformats.org/officeDocument/2006/relationships/hyperlink" Target="https://thukyluat.vn/vb/thong-tu-19-2017-tt-bldtbxh-thuc-hien-hoat-dong-huan-luyen-an-toan-ve-sinh-lao-dong-5011b.html" TargetMode="External"/><Relationship Id="rId54" Type="http://schemas.openxmlformats.org/officeDocument/2006/relationships/hyperlink" Target="https://thukyluat.vn/vb/thong-tu-07-2016-tt-bldtbxh-noi-dung-thuc-hien-cong-tac-an-toan-ve-sinh-lao-dong-co-so-san-xuat-kinh-doanh-4d5ee.html" TargetMode="External"/><Relationship Id="rId62" Type="http://schemas.openxmlformats.org/officeDocument/2006/relationships/hyperlink" Target="https://thukyluat.vn/vb/thong-tu-29-2015-tt-bldtbxh-thuong-luong-tap-the-thoa-uoc-lao-dong-46079.html" TargetMode="External"/><Relationship Id="rId70" Type="http://schemas.openxmlformats.org/officeDocument/2006/relationships/hyperlink" Target="https://thukyluat.vn/vb/thong-tu-27-2014-tt-bldtbxh-huong-dan-co-quan-quan-ly-nha-nuoc-lao-dong-lay-y-kien-to-chuc-dai-dien-nguoi-lao-dong-3d80f.html" TargetMode="External"/><Relationship Id="rId75" Type="http://schemas.openxmlformats.org/officeDocument/2006/relationships/hyperlink" Target="https://thukyluat.vn/vb/thong-tu-28-2013-byt-bldtbxh-ty-le-ton-thuong-co-the-do-thuong-tich-benh-tat-va-benh-nghe-nghiep-33302.html" TargetMode="External"/><Relationship Id="rId83" Type="http://schemas.openxmlformats.org/officeDocument/2006/relationships/hyperlink" Target="https://thukyluat.vn/vb/thong-tu-10-2013-tt-bldtbxh-danh-muc-cong-viec-noi-lam-viec-cam-dung-lao-dong-chua-thanh-nien-309cd.html" TargetMode="External"/><Relationship Id="rId88" Type="http://schemas.openxmlformats.org/officeDocument/2006/relationships/hyperlink" Target="https://thukyluat.vn/vb/quyet-dinh-595-qd-bhxh-quy-trinh-thu-cac-loai-bao-hiem-cap-so-bao-hiem-the-bao-hiem-2017-54f8f.html" TargetMode="External"/><Relationship Id="rId1" Type="http://schemas.openxmlformats.org/officeDocument/2006/relationships/numbering" Target="numbering.xml"/><Relationship Id="rId6" Type="http://schemas.openxmlformats.org/officeDocument/2006/relationships/hyperlink" Target="https://thukyluat.vn/vb/bo-luat-lao-dong-2012-22b6b.html" TargetMode="External"/><Relationship Id="rId15" Type="http://schemas.openxmlformats.org/officeDocument/2006/relationships/hyperlink" Target="https://thukyluat.vn/vb/nghi-dinh-44-2016-nd-cp-ky-thuat-an-toan-lao-dong-huan-luyen-an-toan-ve-sinh-moi-truong-lao-dong-4933d.html" TargetMode="External"/><Relationship Id="rId23" Type="http://schemas.openxmlformats.org/officeDocument/2006/relationships/hyperlink" Target="https://thukyluat.vn/vb/nghi-dinh-73-2014-nd-cp-sua-doi-nghi-dinh-55-2013-nd-cp-cap-phep-hoat-dong-cho-thue-lai-lao-dong-3ac23.html" TargetMode="External"/><Relationship Id="rId28" Type="http://schemas.openxmlformats.org/officeDocument/2006/relationships/hyperlink" Target="https://thukyluat.vn/vb/nghi-dinh-03-2014-nd-cp-huong-dan-bo-luat-lao-dong-ve-viec-lam-35a6a.html" TargetMode="External"/><Relationship Id="rId36" Type="http://schemas.openxmlformats.org/officeDocument/2006/relationships/hyperlink" Target="https://thukyluat.vn/vb/nghi-dinh-41-2013-nd-cp-huong-dan-dieu-220-cua-bo-luat-lao-dong-2d47b.html" TargetMode="External"/><Relationship Id="rId49" Type="http://schemas.openxmlformats.org/officeDocument/2006/relationships/hyperlink" Target="https://thukyluat.vn/vb/thong-tu-15-2016-tt-bldtbxh-danh-muc-nghe-cong-viec-nang-nhoc-doc-hai-nguy-hiem-dac-biet-nang-nhoc-doc-hai-53161.html" TargetMode="External"/><Relationship Id="rId57" Type="http://schemas.openxmlformats.org/officeDocument/2006/relationships/hyperlink" Target="https://thukyluat.vn/vb/thong-tu-59-2015-tt-bldtbxh-huong-dan-luat-bao-hiem-xa-hoi-ve-bao-hiem-xa-hoi-bat-buoc-4927c.html" TargetMode="External"/><Relationship Id="rId10" Type="http://schemas.openxmlformats.org/officeDocument/2006/relationships/hyperlink" Target="https://thukyluat.vn/vb/nghi-dinh-141-2017-nd-cp-quy-dinh-muc-luong-toi-thieu-vung-nguoi-lam-viec-theo-hop-dong-lao-dong-57c56.html" TargetMode="External"/><Relationship Id="rId31" Type="http://schemas.openxmlformats.org/officeDocument/2006/relationships/hyperlink" Target="https://thukyluat.vn/vb/nghi-dinh-55-2013-nd-cp-huong-dan-bo-luat-lao-dong-cap-phep-thue-lai-lao-dong-2e4cb.html" TargetMode="External"/><Relationship Id="rId44" Type="http://schemas.openxmlformats.org/officeDocument/2006/relationships/hyperlink" Target="https://thukyluat.vn/vb/thong-tu-02-2017-tt-bldtbxh-huong-dan-to-chuc-thang-hanh-dong-an-toan-ve-sinh-lao-dong-53094.html" TargetMode="External"/><Relationship Id="rId52" Type="http://schemas.openxmlformats.org/officeDocument/2006/relationships/hyperlink" Target="https://thukyluat.vn/vb/thong-tu-lien-tich-09-2016-ttlt-bldtbxh-btc-ho-tro-dua-nguoi-lao-dong-di-lam-viec-o-nuoc-ngoai-theo-hop-dong-47997.html" TargetMode="External"/><Relationship Id="rId60" Type="http://schemas.openxmlformats.org/officeDocument/2006/relationships/hyperlink" Target="https://thukyluat.vn/vb/thong-tu-45-2015-tt-bldtbxh-ho-so-vay-von-ho-tro-tao-viec-lam-doi-voi-nguoi-lao-dong-484fa.html" TargetMode="External"/><Relationship Id="rId65" Type="http://schemas.openxmlformats.org/officeDocument/2006/relationships/hyperlink" Target="https://thukyluat.vn/vb/thong-tu-23-2015-bldtbxh-huong-dan-ve-tien-luong-theo-nghi-dinh-05-2015-nd-cp-4490c.html" TargetMode="External"/><Relationship Id="rId73" Type="http://schemas.openxmlformats.org/officeDocument/2006/relationships/hyperlink" Target="https://thukyluat.vn/vb/thong-tu-01-2014-tt-bldtbxh-huong-dan-nd-55-2013-nd-cp-cap-phep-cho-thue-lai-lao-dong-355ff.html" TargetMode="External"/><Relationship Id="rId78" Type="http://schemas.openxmlformats.org/officeDocument/2006/relationships/hyperlink" Target="https://thukyluat.vn/vb/thong-tu-27-2013-tt-bldtbxh-cong-tac-huan-luyen-an-toan-lao-dong-ve-sinh-lao-dong-3450a.html" TargetMode="External"/><Relationship Id="rId81" Type="http://schemas.openxmlformats.org/officeDocument/2006/relationships/hyperlink" Target="https://thukyluat.vn/vb/thong-tu-14-2013-tt-byt-huong-dan-kham-suc-khoe-2d541.html" TargetMode="External"/><Relationship Id="rId86" Type="http://schemas.openxmlformats.org/officeDocument/2006/relationships/hyperlink" Target="https://thukyluat.vn/vb/quyet-dinh-2968-qd-byt-2018-thu-tuc-hanh-chinh-sua-doi-tai-thong-tu-56-2017-tt-byt-5d44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3815</Words>
  <Characters>21750</Characters>
  <Application>Microsoft Office Word</Application>
  <DocSecurity>0</DocSecurity>
  <Lines>181</Lines>
  <Paragraphs>51</Paragraphs>
  <ScaleCrop>false</ScaleCrop>
  <Company>Microsoft</Company>
  <LinksUpToDate>false</LinksUpToDate>
  <CharactersWithSpaces>25514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2018-07-26T09:49:00Z</dcterms:created>
  <dcterms:modified xsi:type="dcterms:W3CDTF">2018-07-26T09:51:00Z</dcterms:modified>
</cp:coreProperties>
</file>