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Mẫu số 01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253"/>
      </w:tblGrid>
      <w:tr w:rsidR="004524B5" w:rsidRPr="004524B5" w:rsidTr="004524B5">
        <w:trPr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CƠ QUAN, TỔ CHỨC, ĐƠN VỊ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</w:t>
            </w:r>
          </w:p>
        </w:tc>
        <w:tc>
          <w:tcPr>
            <w:tcW w:w="5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4524B5" w:rsidRPr="004524B5" w:rsidRDefault="004524B5" w:rsidP="004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524B5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</w:t>
            </w:r>
          </w:p>
        </w:tc>
      </w:tr>
    </w:tbl>
    <w:p w:rsidR="004524B5" w:rsidRPr="004524B5" w:rsidRDefault="004524B5" w:rsidP="0045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333333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PHIẾU ĐÁNH GIÁ, XẾP LOẠI CHẤT LƯỢNG CÁN BỘ</w:t>
      </w: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br/>
        <w:t>Năm.............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tên: 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vụ, chức danh: 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Cơ quan, tổ chức, đơn vị công tác: 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I. KẾT QUẢ TỰ ĐÁNH GIÁ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Chính trị tư tưởng: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Đạo đức, lối sống: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 Tác phong, lề lối làm việc: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 Ý thức tổ chức kỷ luật: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5. Kết quả thực hiện chức trách, nhiệm vụ được giao: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Năng lực lãnh đạo, quản lý: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 Năng lực tập hợp, đoàn kết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II. TỰ NHẬN XÉT, XẾP LOẠI CHẤT LƯỢNG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Tự nhận xét ưu, nhược điểm: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Tự xếp loại chất lượng: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....., ngày....tháng....năm 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NGƯỜI TỰ NHẬN XÉT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rõ họ tên)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lastRenderedPageBreak/>
        <w:t>III. KẾT QUẢ ĐÁNH GIÁ, XẾP LOẠI CHẤT LƯỢNG CÁN BỘ </w:t>
      </w: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(Phần dành cho cấp có thẩm quyền đánh giá)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Nhận xét ưu, khuyết điểm: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Kết quả đánh giá, xếp loại chất lượng: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 Nhận định chiều hướng, triển vọng phát triển của cán bộ:</w:t>
      </w:r>
    </w:p>
    <w:p w:rsidR="004524B5" w:rsidRPr="004524B5" w:rsidRDefault="004524B5" w:rsidP="004524B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.....................................................................................................................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...., ngày ....tháng....năm.....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ĐẠI ĐIỆN CẤP CÓ THẨM QUYỀN</w:t>
      </w:r>
    </w:p>
    <w:p w:rsidR="004524B5" w:rsidRPr="004524B5" w:rsidRDefault="004524B5" w:rsidP="004524B5">
      <w:pPr>
        <w:shd w:val="clear" w:color="auto" w:fill="FFFFFF"/>
        <w:spacing w:after="0" w:line="240" w:lineRule="auto"/>
        <w:ind w:left="44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</w:t>
      </w:r>
      <w:r w:rsidRPr="004524B5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4524B5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tên, ghi rõ họ tên)</w:t>
      </w:r>
    </w:p>
    <w:p w:rsidR="00BB78CE" w:rsidRDefault="00BB78CE">
      <w:bookmarkStart w:id="0" w:name="_GoBack"/>
      <w:bookmarkEnd w:id="0"/>
    </w:p>
    <w:sectPr w:rsidR="00BB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B5"/>
    <w:rsid w:val="004524B5"/>
    <w:rsid w:val="00B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2020-08-17T04:25:00Z</dcterms:created>
  <dcterms:modified xsi:type="dcterms:W3CDTF">2020-08-17T04:26:00Z</dcterms:modified>
</cp:coreProperties>
</file>